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0AEF3" w14:textId="3F7F0611" w:rsidR="00E76CFE" w:rsidRPr="00E76CFE" w:rsidRDefault="00AA1738" w:rsidP="00E76CFE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189C8F" wp14:editId="08DA4F47">
                <wp:simplePos x="0" y="0"/>
                <wp:positionH relativeFrom="column">
                  <wp:posOffset>-3175</wp:posOffset>
                </wp:positionH>
                <wp:positionV relativeFrom="paragraph">
                  <wp:posOffset>2180590</wp:posOffset>
                </wp:positionV>
                <wp:extent cx="5041900" cy="635"/>
                <wp:effectExtent l="0" t="0" r="0" b="6350"/>
                <wp:wrapTopAndBottom/>
                <wp:docPr id="4330064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19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FF545AE" w14:textId="31A0E127" w:rsidR="00AA1738" w:rsidRPr="00AA1738" w:rsidRDefault="00AA1738" w:rsidP="00AA1738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</w:pP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instrText xml:space="preserve"> SEQ Figure \* ARABIC </w:instrText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  <w:t>1</w:t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. Pietro </w:t>
                            </w:r>
                            <w:proofErr w:type="spellStart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Consagra</w:t>
                            </w:r>
                            <w:proofErr w:type="spellEnd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AA1738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Teatro</w:t>
                            </w:r>
                            <w:proofErr w:type="spellEnd"/>
                            <w:r w:rsidRPr="00AA1738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Frontale</w:t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1984, Gibellina </w:t>
                            </w:r>
                            <w:proofErr w:type="spellStart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Nuova</w:t>
                            </w:r>
                            <w:proofErr w:type="spellEnd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 Photo Laura Pierini.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7189C8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.25pt;margin-top:171.7pt;width:397pt;height:.0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" stroked="f">
                <v:textbox style="mso-fit-shape-to-text:t" inset="0,0,0,0">
                  <w:txbxContent>
                    <w:p w14:paraId="3FF545AE" w14:textId="31A0E127" w:rsidR="00AA1738" w:rsidRPr="00AA1738" w:rsidRDefault="00AA1738" w:rsidP="00AA1738">
                      <w:pPr>
                        <w:pStyle w:val="Lgende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</w:pP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Figure </w:t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begin"/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instrText xml:space="preserve"> SEQ Figure \* ARABIC </w:instrText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separate"/>
                      </w:r>
                      <w:r w:rsidRPr="00AA1738"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  <w:t>1</w:t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fldChar w:fldCharType="end"/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. Pietro </w:t>
                      </w:r>
                      <w:proofErr w:type="spellStart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Consagra</w:t>
                      </w:r>
                      <w:proofErr w:type="spellEnd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AA1738">
                        <w:rPr>
                          <w:rFonts w:ascii="Times New Roman" w:hAnsi="Times New Roman" w:cs="Times New Roman"/>
                          <w:i w:val="0"/>
                          <w:iCs w:val="0"/>
                          <w:sz w:val="20"/>
                          <w:szCs w:val="20"/>
                        </w:rPr>
                        <w:t>Teatro</w:t>
                      </w:r>
                      <w:proofErr w:type="spellEnd"/>
                      <w:r w:rsidRPr="00AA1738">
                        <w:rPr>
                          <w:rFonts w:ascii="Times New Roman" w:hAnsi="Times New Roman" w:cs="Times New Roman"/>
                          <w:i w:val="0"/>
                          <w:iCs w:val="0"/>
                          <w:sz w:val="20"/>
                          <w:szCs w:val="20"/>
                        </w:rPr>
                        <w:t xml:space="preserve"> Frontale</w:t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1984, Gibellina </w:t>
                      </w:r>
                      <w:proofErr w:type="spellStart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Nuova</w:t>
                      </w:r>
                      <w:proofErr w:type="spellEnd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 Photo Laura Pierini.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4D1B4B" w:rsidRPr="00E23338">
        <w:rPr>
          <w:rFonts w:ascii="Times New Roman" w:hAnsi="Times New Roman" w:cs="Times New Roman"/>
          <w:i/>
          <w:i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00F70838" wp14:editId="096A739E">
            <wp:simplePos x="0" y="0"/>
            <wp:positionH relativeFrom="column">
              <wp:posOffset>0</wp:posOffset>
            </wp:positionH>
            <wp:positionV relativeFrom="paragraph">
              <wp:posOffset>374</wp:posOffset>
            </wp:positionV>
            <wp:extent cx="3213100" cy="2128520"/>
            <wp:effectExtent l="0" t="0" r="0" b="5080"/>
            <wp:wrapTopAndBottom/>
            <wp:docPr id="1806756263" name="Image 1" descr="Une image contenant plein air, ciel, arbre, plan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756263" name="Image 1" descr="Une image contenant plein air, ciel, arbre, plant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787C10" w14:textId="77777777" w:rsidR="00E76CFE" w:rsidRPr="00E76CFE" w:rsidRDefault="00E76CFE" w:rsidP="00E76CFE"/>
    <w:p w14:paraId="0E0C41F3" w14:textId="052902F2" w:rsidR="00E76CFE" w:rsidRPr="00E76CFE" w:rsidRDefault="004D1B4B" w:rsidP="00E76CFE">
      <w:r w:rsidRPr="00E23338">
        <w:rPr>
          <w:rFonts w:ascii="Times New Roman" w:hAnsi="Times New Roman" w:cs="Times New Roman"/>
          <w:i/>
          <w:iCs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18FDB846" wp14:editId="5DAD8416">
            <wp:simplePos x="0" y="0"/>
            <wp:positionH relativeFrom="column">
              <wp:posOffset>-358775</wp:posOffset>
            </wp:positionH>
            <wp:positionV relativeFrom="paragraph">
              <wp:posOffset>140970</wp:posOffset>
            </wp:positionV>
            <wp:extent cx="2127885" cy="1409700"/>
            <wp:effectExtent l="3493" t="0" r="0" b="0"/>
            <wp:wrapSquare wrapText="bothSides"/>
            <wp:docPr id="1232657030" name="Image 2" descr="Une image contenant ciel, plein air, bâtiment, architectu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657030" name="Image 2" descr="Une image contenant ciel, plein air, bâtiment, architectur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2788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DC9969" w14:textId="54F2E431" w:rsidR="00E76CFE" w:rsidRPr="00E76CFE" w:rsidRDefault="00E76CFE" w:rsidP="00E76CFE"/>
    <w:p w14:paraId="102EDC74" w14:textId="40AA5783" w:rsidR="00E76CFE" w:rsidRPr="00E76CFE" w:rsidRDefault="00E76CFE" w:rsidP="00E76CFE"/>
    <w:p w14:paraId="5BF9CC7E" w14:textId="77777777" w:rsidR="00E76CFE" w:rsidRPr="00E76CFE" w:rsidRDefault="00E76CFE" w:rsidP="00E76CFE"/>
    <w:p w14:paraId="05CDC9CF" w14:textId="77777777" w:rsidR="00E76CFE" w:rsidRPr="00E76CFE" w:rsidRDefault="00E76CFE" w:rsidP="00E76CFE"/>
    <w:p w14:paraId="6B5E9B5C" w14:textId="77777777" w:rsidR="00E76CFE" w:rsidRPr="00E76CFE" w:rsidRDefault="00E76CFE" w:rsidP="00E76CFE"/>
    <w:p w14:paraId="37CB8B1D" w14:textId="77777777" w:rsidR="00E76CFE" w:rsidRPr="00E76CFE" w:rsidRDefault="00E76CFE" w:rsidP="00E76CFE"/>
    <w:p w14:paraId="48469543" w14:textId="7DB3215E" w:rsidR="00E76CFE" w:rsidRPr="00E76CFE" w:rsidRDefault="00E76CFE" w:rsidP="00E76CFE"/>
    <w:p w14:paraId="5D6975BD" w14:textId="77777777" w:rsidR="00E76CFE" w:rsidRPr="00E76CFE" w:rsidRDefault="00E76CFE" w:rsidP="00E76CFE"/>
    <w:p w14:paraId="13497EFF" w14:textId="2C89DB6C" w:rsidR="00E76CFE" w:rsidRPr="00E76CFE" w:rsidRDefault="00E76CFE" w:rsidP="00E76CFE"/>
    <w:p w14:paraId="730085F9" w14:textId="5C672D7C" w:rsidR="00E76CFE" w:rsidRPr="00E76CFE" w:rsidRDefault="004D1B4B" w:rsidP="00E76CFE">
      <w:r w:rsidRPr="00E23338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CAEDE4" wp14:editId="0E82CADD">
                <wp:simplePos x="0" y="0"/>
                <wp:positionH relativeFrom="column">
                  <wp:posOffset>-3175</wp:posOffset>
                </wp:positionH>
                <wp:positionV relativeFrom="paragraph">
                  <wp:posOffset>57785</wp:posOffset>
                </wp:positionV>
                <wp:extent cx="4820285" cy="635"/>
                <wp:effectExtent l="0" t="0" r="5715" b="6350"/>
                <wp:wrapSquare wrapText="bothSides"/>
                <wp:docPr id="40441122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02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0811A2E" w14:textId="078876E8" w:rsidR="00E76CFE" w:rsidRPr="00AA1738" w:rsidRDefault="00E76CFE" w:rsidP="00E76CFE">
                            <w:pPr>
                              <w:pStyle w:val="Lgende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</w:rPr>
                            </w:pP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Figure 2. Ludovico </w:t>
                            </w:r>
                            <w:proofErr w:type="spellStart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Quaroni</w:t>
                            </w:r>
                            <w:proofErr w:type="spellEnd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AA1738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Chiesa</w:t>
                            </w:r>
                            <w:proofErr w:type="spellEnd"/>
                            <w:r w:rsidRPr="00AA1738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Madre</w:t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F80984"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1972, </w:t>
                            </w:r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Gibellina </w:t>
                            </w:r>
                            <w:proofErr w:type="spellStart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Nuova</w:t>
                            </w:r>
                            <w:proofErr w:type="spellEnd"/>
                            <w:r w:rsidRPr="00AA17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 Photo Laura Pierini.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CAEDE4" id="_x0000_s1027" type="#_x0000_t202" style="position:absolute;margin-left:-.25pt;margin-top:4.55pt;width:379.55pt;height:.0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" stroked="f">
                <v:textbox style="mso-fit-shape-to-text:t" inset="0,0,0,0">
                  <w:txbxContent>
                    <w:p w14:paraId="10811A2E" w14:textId="078876E8" w:rsidR="00E76CFE" w:rsidRPr="00AA1738" w:rsidRDefault="00E76CFE" w:rsidP="00E76CFE">
                      <w:pPr>
                        <w:pStyle w:val="Lgende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</w:rPr>
                      </w:pP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Figure 2. Ludovico </w:t>
                      </w:r>
                      <w:proofErr w:type="spellStart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Quaroni</w:t>
                      </w:r>
                      <w:proofErr w:type="spellEnd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AA1738">
                        <w:rPr>
                          <w:rFonts w:ascii="Times New Roman" w:hAnsi="Times New Roman" w:cs="Times New Roman"/>
                          <w:i w:val="0"/>
                          <w:iCs w:val="0"/>
                          <w:sz w:val="20"/>
                          <w:szCs w:val="20"/>
                        </w:rPr>
                        <w:t>Chiesa</w:t>
                      </w:r>
                      <w:proofErr w:type="spellEnd"/>
                      <w:r w:rsidRPr="00AA1738">
                        <w:rPr>
                          <w:rFonts w:ascii="Times New Roman" w:hAnsi="Times New Roman" w:cs="Times New Roman"/>
                          <w:i w:val="0"/>
                          <w:iCs w:val="0"/>
                          <w:sz w:val="20"/>
                          <w:szCs w:val="20"/>
                        </w:rPr>
                        <w:t xml:space="preserve"> Madre</w:t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</w:t>
                      </w:r>
                      <w:r w:rsidR="00F80984"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1972, </w:t>
                      </w:r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Gibellina </w:t>
                      </w:r>
                      <w:proofErr w:type="spellStart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Nuova</w:t>
                      </w:r>
                      <w:proofErr w:type="spellEnd"/>
                      <w:r w:rsidRPr="00AA17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 Photo Laura Pierini.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509"/>
        <w:tblW w:w="0" w:type="auto"/>
        <w:tblLook w:val="04A0" w:firstRow="1" w:lastRow="0" w:firstColumn="1" w:lastColumn="0" w:noHBand="0" w:noVBand="1"/>
      </w:tblPr>
      <w:tblGrid>
        <w:gridCol w:w="1991"/>
        <w:gridCol w:w="609"/>
      </w:tblGrid>
      <w:tr w:rsidR="00AA1738" w:rsidRPr="00E23338" w14:paraId="6E3AFABB" w14:textId="77777777" w:rsidTr="00AA1738">
        <w:trPr>
          <w:trHeight w:val="320"/>
        </w:trPr>
        <w:tc>
          <w:tcPr>
            <w:tcW w:w="2600" w:type="dxa"/>
            <w:gridSpan w:val="2"/>
            <w:noWrap/>
            <w:hideMark/>
          </w:tcPr>
          <w:p w14:paraId="41622BE6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Age</w:t>
            </w:r>
          </w:p>
        </w:tc>
      </w:tr>
      <w:tr w:rsidR="00AA1738" w:rsidRPr="00E23338" w14:paraId="2F85118E" w14:textId="77777777" w:rsidTr="00AA1738">
        <w:trPr>
          <w:trHeight w:val="320"/>
        </w:trPr>
        <w:tc>
          <w:tcPr>
            <w:tcW w:w="1991" w:type="dxa"/>
            <w:noWrap/>
            <w:hideMark/>
          </w:tcPr>
          <w:p w14:paraId="67B1D284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13-30</w:t>
            </w:r>
          </w:p>
        </w:tc>
        <w:tc>
          <w:tcPr>
            <w:tcW w:w="609" w:type="dxa"/>
            <w:noWrap/>
            <w:hideMark/>
          </w:tcPr>
          <w:p w14:paraId="2BE5F216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8</w:t>
            </w:r>
          </w:p>
        </w:tc>
      </w:tr>
      <w:tr w:rsidR="00AA1738" w:rsidRPr="00E23338" w14:paraId="0C8F276D" w14:textId="77777777" w:rsidTr="00AA1738">
        <w:trPr>
          <w:trHeight w:val="320"/>
        </w:trPr>
        <w:tc>
          <w:tcPr>
            <w:tcW w:w="1991" w:type="dxa"/>
            <w:noWrap/>
            <w:hideMark/>
          </w:tcPr>
          <w:p w14:paraId="1EFF4D14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31-50</w:t>
            </w:r>
          </w:p>
        </w:tc>
        <w:tc>
          <w:tcPr>
            <w:tcW w:w="609" w:type="dxa"/>
            <w:noWrap/>
            <w:hideMark/>
          </w:tcPr>
          <w:p w14:paraId="433CBF99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6</w:t>
            </w:r>
          </w:p>
        </w:tc>
      </w:tr>
      <w:tr w:rsidR="00AA1738" w:rsidRPr="00E23338" w14:paraId="7134E7AC" w14:textId="77777777" w:rsidTr="00AA1738">
        <w:trPr>
          <w:trHeight w:val="320"/>
        </w:trPr>
        <w:tc>
          <w:tcPr>
            <w:tcW w:w="1991" w:type="dxa"/>
            <w:noWrap/>
            <w:hideMark/>
          </w:tcPr>
          <w:p w14:paraId="6AE84814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51-75</w:t>
            </w:r>
          </w:p>
        </w:tc>
        <w:tc>
          <w:tcPr>
            <w:tcW w:w="609" w:type="dxa"/>
            <w:noWrap/>
            <w:hideMark/>
          </w:tcPr>
          <w:p w14:paraId="6C220C0B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</w:p>
        </w:tc>
      </w:tr>
      <w:tr w:rsidR="00AA1738" w:rsidRPr="00E23338" w14:paraId="00C46092" w14:textId="77777777" w:rsidTr="00AA1738">
        <w:trPr>
          <w:trHeight w:val="320"/>
        </w:trPr>
        <w:tc>
          <w:tcPr>
            <w:tcW w:w="2600" w:type="dxa"/>
            <w:gridSpan w:val="2"/>
            <w:noWrap/>
            <w:hideMark/>
          </w:tcPr>
          <w:p w14:paraId="15A89E0F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Gender</w:t>
            </w:r>
          </w:p>
        </w:tc>
      </w:tr>
      <w:tr w:rsidR="00AA1738" w:rsidRPr="00E23338" w14:paraId="773B2069" w14:textId="77777777" w:rsidTr="00AA1738">
        <w:trPr>
          <w:trHeight w:val="320"/>
        </w:trPr>
        <w:tc>
          <w:tcPr>
            <w:tcW w:w="1991" w:type="dxa"/>
            <w:noWrap/>
            <w:hideMark/>
          </w:tcPr>
          <w:p w14:paraId="08B98095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Male</w:t>
            </w:r>
          </w:p>
        </w:tc>
        <w:tc>
          <w:tcPr>
            <w:tcW w:w="609" w:type="dxa"/>
            <w:noWrap/>
            <w:hideMark/>
          </w:tcPr>
          <w:p w14:paraId="4F8688CE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13</w:t>
            </w:r>
          </w:p>
        </w:tc>
      </w:tr>
      <w:tr w:rsidR="00AA1738" w:rsidRPr="00E23338" w14:paraId="63C4B952" w14:textId="77777777" w:rsidTr="00AA1738">
        <w:trPr>
          <w:trHeight w:val="320"/>
        </w:trPr>
        <w:tc>
          <w:tcPr>
            <w:tcW w:w="1991" w:type="dxa"/>
            <w:noWrap/>
            <w:hideMark/>
          </w:tcPr>
          <w:p w14:paraId="32574EF0" w14:textId="77777777" w:rsidR="00AA1738" w:rsidRPr="00E23338" w:rsidRDefault="00AA1738" w:rsidP="00AA1738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Female</w:t>
            </w:r>
          </w:p>
        </w:tc>
        <w:tc>
          <w:tcPr>
            <w:tcW w:w="609" w:type="dxa"/>
            <w:noWrap/>
            <w:hideMark/>
          </w:tcPr>
          <w:p w14:paraId="5A7C0B27" w14:textId="77777777" w:rsidR="00AA1738" w:rsidRPr="00E23338" w:rsidRDefault="00AA1738" w:rsidP="00AA1738">
            <w:pPr>
              <w:keepNext/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</w:p>
        </w:tc>
      </w:tr>
    </w:tbl>
    <w:p w14:paraId="4ED78D1B" w14:textId="77777777" w:rsidR="004D1B4B" w:rsidRDefault="004D1B4B" w:rsidP="00E76CFE">
      <w:pPr>
        <w:pStyle w:val="Lgende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CF7EB4F" w14:textId="77777777" w:rsidR="00AA1738" w:rsidRDefault="00AA1738" w:rsidP="00AA1738">
      <w:pPr>
        <w:pStyle w:val="Lgende"/>
        <w:keepNext/>
      </w:pPr>
    </w:p>
    <w:p w14:paraId="681E0149" w14:textId="77777777" w:rsidR="00AA1738" w:rsidRDefault="00AA1738" w:rsidP="00AA1738">
      <w:pPr>
        <w:pStyle w:val="Lgende"/>
        <w:keepNext/>
      </w:pPr>
    </w:p>
    <w:p w14:paraId="25E34296" w14:textId="77777777" w:rsidR="00AA1738" w:rsidRDefault="00AA1738" w:rsidP="00AA1738">
      <w:pPr>
        <w:pStyle w:val="Lgende"/>
        <w:keepNext/>
      </w:pPr>
    </w:p>
    <w:p w14:paraId="7A116A3D" w14:textId="77777777" w:rsidR="00AA1738" w:rsidRDefault="00AA1738" w:rsidP="00AA1738">
      <w:pPr>
        <w:pStyle w:val="Lgende"/>
        <w:keepNext/>
      </w:pPr>
    </w:p>
    <w:p w14:paraId="02C8626B" w14:textId="77777777" w:rsidR="00AA1738" w:rsidRDefault="00AA1738" w:rsidP="00AA1738">
      <w:pPr>
        <w:pStyle w:val="Lgende"/>
        <w:keepNext/>
      </w:pPr>
    </w:p>
    <w:p w14:paraId="7549CFB4" w14:textId="77777777" w:rsidR="00AA1738" w:rsidRDefault="00AA1738" w:rsidP="00AA1738">
      <w:pPr>
        <w:pStyle w:val="Lgende"/>
        <w:keepNext/>
      </w:pPr>
    </w:p>
    <w:p w14:paraId="353415C9" w14:textId="3B64D258" w:rsidR="00AA1738" w:rsidRPr="00AA1738" w:rsidRDefault="00AA1738" w:rsidP="00AA1738">
      <w:pPr>
        <w:pStyle w:val="Lgende"/>
        <w:keepNext/>
        <w:rPr>
          <w:rFonts w:ascii="Times New Roman" w:hAnsi="Times New Roman" w:cs="Times New Roman"/>
          <w:sz w:val="20"/>
          <w:szCs w:val="20"/>
        </w:rPr>
      </w:pPr>
      <w:r w:rsidRPr="00AA1738">
        <w:rPr>
          <w:rFonts w:ascii="Times New Roman" w:hAnsi="Times New Roman" w:cs="Times New Roman"/>
          <w:sz w:val="20"/>
          <w:szCs w:val="20"/>
        </w:rPr>
        <w:t xml:space="preserve">Table </w:t>
      </w:r>
      <w:r w:rsidRPr="00AA1738">
        <w:rPr>
          <w:rFonts w:ascii="Times New Roman" w:hAnsi="Times New Roman" w:cs="Times New Roman"/>
          <w:sz w:val="20"/>
          <w:szCs w:val="20"/>
        </w:rPr>
        <w:fldChar w:fldCharType="begin"/>
      </w:r>
      <w:r w:rsidRPr="00AA1738">
        <w:rPr>
          <w:rFonts w:ascii="Times New Roman" w:hAnsi="Times New Roman" w:cs="Times New Roman"/>
          <w:sz w:val="20"/>
          <w:szCs w:val="20"/>
        </w:rPr>
        <w:instrText xml:space="preserve"> SEQ Table \* ARABIC </w:instrText>
      </w:r>
      <w:r w:rsidRPr="00AA1738">
        <w:rPr>
          <w:rFonts w:ascii="Times New Roman" w:hAnsi="Times New Roman" w:cs="Times New Roman"/>
          <w:sz w:val="20"/>
          <w:szCs w:val="20"/>
        </w:rPr>
        <w:fldChar w:fldCharType="separate"/>
      </w:r>
      <w:r w:rsidRPr="00AA1738">
        <w:rPr>
          <w:rFonts w:ascii="Times New Roman" w:hAnsi="Times New Roman" w:cs="Times New Roman"/>
          <w:noProof/>
          <w:sz w:val="20"/>
          <w:szCs w:val="20"/>
        </w:rPr>
        <w:t>1</w:t>
      </w:r>
      <w:r w:rsidRPr="00AA1738">
        <w:rPr>
          <w:rFonts w:ascii="Times New Roman" w:hAnsi="Times New Roman" w:cs="Times New Roman"/>
          <w:sz w:val="20"/>
          <w:szCs w:val="20"/>
        </w:rPr>
        <w:fldChar w:fldCharType="end"/>
      </w:r>
      <w:r w:rsidRPr="00AA1738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Gender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 xml:space="preserve"> distribution and 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age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 xml:space="preserve"> group of participants in the first workshop 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series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>, April 2024</w:t>
      </w:r>
    </w:p>
    <w:p w14:paraId="447FE6E2" w14:textId="6D3EDDE4" w:rsidR="00AA1738" w:rsidRPr="004D1B4B" w:rsidRDefault="00AA1738" w:rsidP="00AA1738">
      <w:pPr>
        <w:pStyle w:val="Lgende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06CBA1F" w14:textId="77777777" w:rsidR="00AA1738" w:rsidRDefault="00AA1738" w:rsidP="00AA1738">
      <w:pPr>
        <w:rPr>
          <w:lang w:val="en-US"/>
        </w:rPr>
      </w:pPr>
    </w:p>
    <w:p w14:paraId="3A352146" w14:textId="389A78E2" w:rsidR="00AA1738" w:rsidRDefault="00AA1738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Grilledutableau"/>
        <w:tblpPr w:leftFromText="141" w:rightFromText="141" w:vertAnchor="text" w:tblpY="151"/>
        <w:tblW w:w="7720" w:type="dxa"/>
        <w:tblLook w:val="04A0" w:firstRow="1" w:lastRow="0" w:firstColumn="1" w:lastColumn="0" w:noHBand="0" w:noVBand="1"/>
      </w:tblPr>
      <w:tblGrid>
        <w:gridCol w:w="1300"/>
        <w:gridCol w:w="2460"/>
        <w:gridCol w:w="2331"/>
        <w:gridCol w:w="1629"/>
      </w:tblGrid>
      <w:tr w:rsidR="00AA1738" w:rsidRPr="00583909" w14:paraId="3568DEBA" w14:textId="77777777" w:rsidTr="00AA1738">
        <w:trPr>
          <w:trHeight w:val="283"/>
        </w:trPr>
        <w:tc>
          <w:tcPr>
            <w:tcW w:w="1300" w:type="dxa"/>
            <w:hideMark/>
          </w:tcPr>
          <w:p w14:paraId="70DEB3DB" w14:textId="77777777" w:rsidR="00AA1738" w:rsidRPr="004D1B4B" w:rsidRDefault="00AA1738" w:rsidP="00AA173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lastRenderedPageBreak/>
              <w:t>A</w:t>
            </w:r>
            <w:r w:rsidRPr="004D1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ge</w:t>
            </w:r>
          </w:p>
        </w:tc>
        <w:tc>
          <w:tcPr>
            <w:tcW w:w="2460" w:type="dxa"/>
            <w:hideMark/>
          </w:tcPr>
          <w:p w14:paraId="2AA6C0DC" w14:textId="77777777" w:rsidR="00AA1738" w:rsidRPr="004D1B4B" w:rsidRDefault="00AA1738" w:rsidP="00AA173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Place of </w:t>
            </w:r>
            <w:proofErr w:type="spellStart"/>
            <w:r w:rsidRPr="0058390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birth</w:t>
            </w:r>
            <w:proofErr w:type="spellEnd"/>
          </w:p>
        </w:tc>
        <w:tc>
          <w:tcPr>
            <w:tcW w:w="2331" w:type="dxa"/>
          </w:tcPr>
          <w:p w14:paraId="5A418BC4" w14:textId="77777777" w:rsidR="00AA1738" w:rsidRPr="00583909" w:rsidRDefault="00AA1738" w:rsidP="00AA173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Place of </w:t>
            </w:r>
            <w:proofErr w:type="spellStart"/>
            <w:r w:rsidRPr="0058390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residence</w:t>
            </w:r>
            <w:proofErr w:type="spellEnd"/>
          </w:p>
        </w:tc>
        <w:tc>
          <w:tcPr>
            <w:tcW w:w="1629" w:type="dxa"/>
            <w:hideMark/>
          </w:tcPr>
          <w:p w14:paraId="1F9BC1DC" w14:textId="77777777" w:rsidR="00AA1738" w:rsidRPr="004D1B4B" w:rsidRDefault="00AA1738" w:rsidP="00AA173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Profession</w:t>
            </w:r>
          </w:p>
        </w:tc>
      </w:tr>
      <w:tr w:rsidR="00AA1738" w:rsidRPr="00583909" w14:paraId="24E6510F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13355C31" w14:textId="77777777" w:rsidR="00AA1738" w:rsidRPr="004D1B4B" w:rsidRDefault="00AA1738" w:rsidP="00AA1738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14</w:t>
            </w:r>
          </w:p>
        </w:tc>
        <w:tc>
          <w:tcPr>
            <w:tcW w:w="2460" w:type="dxa"/>
            <w:noWrap/>
            <w:hideMark/>
          </w:tcPr>
          <w:p w14:paraId="011E7662" w14:textId="77777777" w:rsidR="00AA1738" w:rsidRPr="004D1B4B" w:rsidRDefault="00AA1738" w:rsidP="00AA173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08B03205" w14:textId="21284CB9" w:rsidR="00AA1738" w:rsidRPr="00583909" w:rsidRDefault="00AA1738" w:rsidP="00AA173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6A7BA7EE" w14:textId="77777777" w:rsidR="00AA1738" w:rsidRPr="004D1B4B" w:rsidRDefault="00AA1738" w:rsidP="00AA173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F4287B" w:rsidRPr="00583909" w14:paraId="292C9CF5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32C06459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15</w:t>
            </w:r>
          </w:p>
        </w:tc>
        <w:tc>
          <w:tcPr>
            <w:tcW w:w="2460" w:type="dxa"/>
            <w:noWrap/>
            <w:hideMark/>
          </w:tcPr>
          <w:p w14:paraId="19D67124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52BF3E81" w14:textId="781665F6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0DCDBF32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F4287B" w:rsidRPr="00583909" w14:paraId="489BE351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2F8E3AE5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16</w:t>
            </w:r>
          </w:p>
        </w:tc>
        <w:tc>
          <w:tcPr>
            <w:tcW w:w="2460" w:type="dxa"/>
            <w:noWrap/>
            <w:hideMark/>
          </w:tcPr>
          <w:p w14:paraId="7E763F80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196F0950" w14:textId="1084C52B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53C5069F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F4287B" w:rsidRPr="00583909" w14:paraId="08BC45F1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1F6C874D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27</w:t>
            </w:r>
          </w:p>
        </w:tc>
        <w:tc>
          <w:tcPr>
            <w:tcW w:w="2460" w:type="dxa"/>
            <w:noWrap/>
            <w:hideMark/>
          </w:tcPr>
          <w:p w14:paraId="218F4587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106B1A7F" w14:textId="42214405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77E4346E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Unemployed</w:t>
            </w:r>
            <w:proofErr w:type="spellEnd"/>
          </w:p>
        </w:tc>
      </w:tr>
      <w:tr w:rsidR="00F4287B" w:rsidRPr="00583909" w14:paraId="5BBD3200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39D3EA45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27</w:t>
            </w:r>
          </w:p>
        </w:tc>
        <w:tc>
          <w:tcPr>
            <w:tcW w:w="2460" w:type="dxa"/>
            <w:noWrap/>
            <w:hideMark/>
          </w:tcPr>
          <w:p w14:paraId="11CF29FE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538AAF58" w14:textId="2B8952EB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0A75940B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Waiter</w:t>
            </w:r>
            <w:proofErr w:type="spellEnd"/>
          </w:p>
        </w:tc>
      </w:tr>
      <w:tr w:rsidR="00F4287B" w:rsidRPr="00583909" w14:paraId="6BC6B663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04341933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28</w:t>
            </w:r>
          </w:p>
        </w:tc>
        <w:tc>
          <w:tcPr>
            <w:tcW w:w="2460" w:type="dxa"/>
            <w:noWrap/>
            <w:hideMark/>
          </w:tcPr>
          <w:p w14:paraId="5DB75BEB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5E4E2E85" w14:textId="5C809762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785B9096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Employee</w:t>
            </w:r>
            <w:proofErr w:type="spellEnd"/>
          </w:p>
        </w:tc>
      </w:tr>
      <w:tr w:rsidR="00F4287B" w:rsidRPr="00583909" w14:paraId="7747D059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414FE362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31</w:t>
            </w:r>
          </w:p>
        </w:tc>
        <w:tc>
          <w:tcPr>
            <w:tcW w:w="2460" w:type="dxa"/>
            <w:noWrap/>
            <w:hideMark/>
          </w:tcPr>
          <w:p w14:paraId="30D30457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2A5A3A00" w14:textId="4541E513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626FD4E9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Volunteer</w:t>
            </w:r>
            <w:proofErr w:type="spellEnd"/>
          </w:p>
        </w:tc>
      </w:tr>
      <w:tr w:rsidR="00F4287B" w:rsidRPr="00583909" w14:paraId="7791612D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1910E124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31</w:t>
            </w:r>
          </w:p>
        </w:tc>
        <w:tc>
          <w:tcPr>
            <w:tcW w:w="2460" w:type="dxa"/>
            <w:noWrap/>
            <w:hideMark/>
          </w:tcPr>
          <w:p w14:paraId="3799F0D4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27B8CB2F" w14:textId="26086258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77579F90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F4287B" w:rsidRPr="00583909" w14:paraId="49C0B115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1F4A03F2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34</w:t>
            </w:r>
          </w:p>
        </w:tc>
        <w:tc>
          <w:tcPr>
            <w:tcW w:w="2460" w:type="dxa"/>
            <w:noWrap/>
            <w:hideMark/>
          </w:tcPr>
          <w:p w14:paraId="7586137B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33A65B35" w14:textId="792B8D4B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1005CE1C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Employee</w:t>
            </w:r>
            <w:proofErr w:type="spellEnd"/>
          </w:p>
        </w:tc>
      </w:tr>
      <w:tr w:rsidR="00F4287B" w:rsidRPr="00583909" w14:paraId="01404730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00565337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36</w:t>
            </w:r>
          </w:p>
        </w:tc>
        <w:tc>
          <w:tcPr>
            <w:tcW w:w="2460" w:type="dxa"/>
            <w:noWrap/>
            <w:hideMark/>
          </w:tcPr>
          <w:p w14:paraId="0AC31DA1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7A546940" w14:textId="09CC0586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1356BA93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</w:p>
        </w:tc>
      </w:tr>
      <w:tr w:rsidR="00F4287B" w:rsidRPr="00583909" w14:paraId="41218EB3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19F7AF3E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45</w:t>
            </w:r>
          </w:p>
        </w:tc>
        <w:tc>
          <w:tcPr>
            <w:tcW w:w="2460" w:type="dxa"/>
            <w:noWrap/>
            <w:hideMark/>
          </w:tcPr>
          <w:p w14:paraId="4E0A96D8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331" w:type="dxa"/>
          </w:tcPr>
          <w:p w14:paraId="0749C017" w14:textId="6149F128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335AE575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Employee</w:t>
            </w:r>
            <w:proofErr w:type="spellEnd"/>
          </w:p>
        </w:tc>
      </w:tr>
      <w:tr w:rsidR="00F4287B" w:rsidRPr="00583909" w14:paraId="46B1C946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3F6C30A9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46</w:t>
            </w:r>
          </w:p>
        </w:tc>
        <w:tc>
          <w:tcPr>
            <w:tcW w:w="2460" w:type="dxa"/>
            <w:noWrap/>
            <w:hideMark/>
          </w:tcPr>
          <w:p w14:paraId="34938FBF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Shantytown</w:t>
            </w:r>
            <w:proofErr w:type="spellEnd"/>
          </w:p>
        </w:tc>
        <w:tc>
          <w:tcPr>
            <w:tcW w:w="2331" w:type="dxa"/>
          </w:tcPr>
          <w:p w14:paraId="1BFE6FC0" w14:textId="07F2E8AF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0B11D8AB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Shopkeeper</w:t>
            </w:r>
            <w:proofErr w:type="spellEnd"/>
          </w:p>
        </w:tc>
      </w:tr>
      <w:tr w:rsidR="00F4287B" w:rsidRPr="00583909" w14:paraId="5815B38C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2D836244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50</w:t>
            </w:r>
          </w:p>
        </w:tc>
        <w:tc>
          <w:tcPr>
            <w:tcW w:w="2460" w:type="dxa"/>
            <w:noWrap/>
            <w:hideMark/>
          </w:tcPr>
          <w:p w14:paraId="245D8A65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Shantytown</w:t>
            </w:r>
            <w:proofErr w:type="spellEnd"/>
          </w:p>
        </w:tc>
        <w:tc>
          <w:tcPr>
            <w:tcW w:w="2331" w:type="dxa"/>
          </w:tcPr>
          <w:p w14:paraId="3393074E" w14:textId="6C15F1BC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2A8C012C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Labourer</w:t>
            </w:r>
          </w:p>
        </w:tc>
      </w:tr>
      <w:tr w:rsidR="00F4287B" w:rsidRPr="00583909" w14:paraId="22724067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5395F566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52</w:t>
            </w:r>
          </w:p>
        </w:tc>
        <w:tc>
          <w:tcPr>
            <w:tcW w:w="2460" w:type="dxa"/>
            <w:noWrap/>
            <w:hideMark/>
          </w:tcPr>
          <w:p w14:paraId="3AF42757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Shantytown</w:t>
            </w:r>
            <w:proofErr w:type="spellEnd"/>
          </w:p>
        </w:tc>
        <w:tc>
          <w:tcPr>
            <w:tcW w:w="2331" w:type="dxa"/>
          </w:tcPr>
          <w:p w14:paraId="439613EA" w14:textId="72D00BBF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6F86D3A4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Labourer</w:t>
            </w:r>
          </w:p>
        </w:tc>
      </w:tr>
      <w:tr w:rsidR="00F4287B" w:rsidRPr="00583909" w14:paraId="236E88E2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141D72C8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67</w:t>
            </w:r>
          </w:p>
        </w:tc>
        <w:tc>
          <w:tcPr>
            <w:tcW w:w="2460" w:type="dxa"/>
            <w:noWrap/>
            <w:hideMark/>
          </w:tcPr>
          <w:p w14:paraId="48C92172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2331" w:type="dxa"/>
          </w:tcPr>
          <w:p w14:paraId="6714F47E" w14:textId="1887C1B6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29F47D10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Retired</w:t>
            </w:r>
            <w:proofErr w:type="spellEnd"/>
          </w:p>
        </w:tc>
      </w:tr>
      <w:tr w:rsidR="00F4287B" w:rsidRPr="00583909" w14:paraId="0DCBEB48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6286172C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67</w:t>
            </w:r>
          </w:p>
        </w:tc>
        <w:tc>
          <w:tcPr>
            <w:tcW w:w="2460" w:type="dxa"/>
            <w:noWrap/>
            <w:hideMark/>
          </w:tcPr>
          <w:p w14:paraId="4D33E15A" w14:textId="6201EBA0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Shantytown</w:t>
            </w:r>
            <w:proofErr w:type="spellEnd"/>
          </w:p>
        </w:tc>
        <w:tc>
          <w:tcPr>
            <w:tcW w:w="2331" w:type="dxa"/>
          </w:tcPr>
          <w:p w14:paraId="5A5928E3" w14:textId="663C0E27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29827B96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Farmer</w:t>
            </w:r>
          </w:p>
        </w:tc>
      </w:tr>
      <w:tr w:rsidR="00F4287B" w:rsidRPr="00583909" w14:paraId="063991BB" w14:textId="77777777" w:rsidTr="00AA1738">
        <w:trPr>
          <w:trHeight w:val="283"/>
        </w:trPr>
        <w:tc>
          <w:tcPr>
            <w:tcW w:w="1300" w:type="dxa"/>
            <w:noWrap/>
            <w:hideMark/>
          </w:tcPr>
          <w:p w14:paraId="630DEF10" w14:textId="77777777" w:rsidR="00F4287B" w:rsidRPr="004D1B4B" w:rsidRDefault="00F4287B" w:rsidP="00F4287B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76</w:t>
            </w:r>
          </w:p>
        </w:tc>
        <w:tc>
          <w:tcPr>
            <w:tcW w:w="2460" w:type="dxa"/>
            <w:noWrap/>
            <w:hideMark/>
          </w:tcPr>
          <w:p w14:paraId="289924B6" w14:textId="7EB95654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4D1B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Shantytown</w:t>
            </w:r>
            <w:proofErr w:type="spellEnd"/>
          </w:p>
        </w:tc>
        <w:tc>
          <w:tcPr>
            <w:tcW w:w="2331" w:type="dxa"/>
          </w:tcPr>
          <w:p w14:paraId="1622232D" w14:textId="459E1C71" w:rsidR="00F4287B" w:rsidRPr="00583909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22790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629" w:type="dxa"/>
            <w:noWrap/>
            <w:hideMark/>
          </w:tcPr>
          <w:p w14:paraId="36AC2CA5" w14:textId="77777777" w:rsidR="00F4287B" w:rsidRPr="004D1B4B" w:rsidRDefault="00F4287B" w:rsidP="00F4287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583909">
              <w:rPr>
                <w:rFonts w:ascii="Times New Roman" w:hAnsi="Times New Roman" w:cs="Times New Roman"/>
                <w:sz w:val="20"/>
                <w:szCs w:val="20"/>
              </w:rPr>
              <w:t>Retired</w:t>
            </w:r>
            <w:proofErr w:type="spellEnd"/>
          </w:p>
        </w:tc>
      </w:tr>
    </w:tbl>
    <w:p w14:paraId="7367C591" w14:textId="77777777" w:rsidR="00AA1738" w:rsidRPr="00AA1738" w:rsidRDefault="00AA1738" w:rsidP="00AA1738">
      <w:pPr>
        <w:rPr>
          <w:rFonts w:ascii="Times New Roman" w:hAnsi="Times New Roman" w:cs="Times New Roman"/>
          <w:lang w:val="en-US"/>
        </w:rPr>
      </w:pPr>
    </w:p>
    <w:p w14:paraId="198BDA11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27820893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1F4816CC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178647F4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5FB12607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449C0355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0B98048F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5A30D754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0190594C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370393A9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2446CB63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41CE875B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419BC21F" w14:textId="77777777" w:rsidR="00AA1738" w:rsidRDefault="00AA1738" w:rsidP="00AA1738">
      <w:pPr>
        <w:pStyle w:val="Lgende"/>
        <w:keepNext/>
        <w:rPr>
          <w:rFonts w:ascii="Times New Roman" w:hAnsi="Times New Roman" w:cs="Times New Roman"/>
        </w:rPr>
      </w:pPr>
    </w:p>
    <w:p w14:paraId="48806F7B" w14:textId="5EAF7E73" w:rsidR="00AA1738" w:rsidRPr="00AA1738" w:rsidRDefault="00AA1738" w:rsidP="00AA1738">
      <w:pPr>
        <w:pStyle w:val="Lgende"/>
        <w:keepNext/>
        <w:rPr>
          <w:sz w:val="20"/>
          <w:szCs w:val="20"/>
        </w:rPr>
      </w:pPr>
      <w:r w:rsidRPr="00AA1738">
        <w:rPr>
          <w:rFonts w:ascii="Times New Roman" w:hAnsi="Times New Roman" w:cs="Times New Roman"/>
          <w:sz w:val="20"/>
          <w:szCs w:val="20"/>
        </w:rPr>
        <w:t xml:space="preserve">Table </w:t>
      </w:r>
      <w:r w:rsidRPr="00AA1738">
        <w:rPr>
          <w:rFonts w:ascii="Times New Roman" w:hAnsi="Times New Roman" w:cs="Times New Roman"/>
          <w:sz w:val="20"/>
          <w:szCs w:val="20"/>
        </w:rPr>
        <w:fldChar w:fldCharType="begin"/>
      </w:r>
      <w:r w:rsidRPr="00AA1738">
        <w:rPr>
          <w:rFonts w:ascii="Times New Roman" w:hAnsi="Times New Roman" w:cs="Times New Roman"/>
          <w:sz w:val="20"/>
          <w:szCs w:val="20"/>
        </w:rPr>
        <w:instrText xml:space="preserve"> SEQ Table \* ARABIC </w:instrText>
      </w:r>
      <w:r w:rsidRPr="00AA1738">
        <w:rPr>
          <w:rFonts w:ascii="Times New Roman" w:hAnsi="Times New Roman" w:cs="Times New Roman"/>
          <w:sz w:val="20"/>
          <w:szCs w:val="20"/>
        </w:rPr>
        <w:fldChar w:fldCharType="separate"/>
      </w:r>
      <w:r w:rsidRPr="00AA1738">
        <w:rPr>
          <w:rFonts w:ascii="Times New Roman" w:hAnsi="Times New Roman" w:cs="Times New Roman"/>
          <w:noProof/>
          <w:sz w:val="20"/>
          <w:szCs w:val="20"/>
        </w:rPr>
        <w:t>2</w:t>
      </w:r>
      <w:r w:rsidRPr="00AA1738">
        <w:rPr>
          <w:rFonts w:ascii="Times New Roman" w:hAnsi="Times New Roman" w:cs="Times New Roman"/>
          <w:sz w:val="20"/>
          <w:szCs w:val="20"/>
        </w:rPr>
        <w:fldChar w:fldCharType="end"/>
      </w:r>
      <w:r w:rsidRPr="00AA1738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Sociodemographic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characteristics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 xml:space="preserve"> of participants (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residence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 xml:space="preserve">, place of 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origin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 xml:space="preserve">, and profession) in the first workshop </w:t>
      </w:r>
      <w:proofErr w:type="spellStart"/>
      <w:r w:rsidRPr="00AA1738">
        <w:rPr>
          <w:rFonts w:ascii="Times New Roman" w:hAnsi="Times New Roman" w:cs="Times New Roman"/>
          <w:sz w:val="20"/>
          <w:szCs w:val="20"/>
        </w:rPr>
        <w:t>series</w:t>
      </w:r>
      <w:proofErr w:type="spellEnd"/>
      <w:r w:rsidRPr="00AA1738">
        <w:rPr>
          <w:rFonts w:ascii="Times New Roman" w:hAnsi="Times New Roman" w:cs="Times New Roman"/>
          <w:sz w:val="20"/>
          <w:szCs w:val="20"/>
        </w:rPr>
        <w:t>, April 2024.</w:t>
      </w:r>
      <w:r w:rsidRPr="00AA1738">
        <w:rPr>
          <w:sz w:val="20"/>
          <w:szCs w:val="20"/>
        </w:rPr>
        <w:br w:type="page"/>
      </w:r>
    </w:p>
    <w:p w14:paraId="28B643D6" w14:textId="77777777" w:rsidR="00AA1738" w:rsidRPr="00AA1738" w:rsidRDefault="00AA1738" w:rsidP="00AA1738"/>
    <w:p w14:paraId="458C47DB" w14:textId="77777777" w:rsidR="00E76CFE" w:rsidRPr="00E76CFE" w:rsidRDefault="00E76CFE" w:rsidP="00E76CFE">
      <w:pPr>
        <w:rPr>
          <w:lang w:val="en-US"/>
        </w:rPr>
      </w:pPr>
    </w:p>
    <w:tbl>
      <w:tblPr>
        <w:tblStyle w:val="Grilledutableau"/>
        <w:tblW w:w="9351" w:type="dxa"/>
        <w:jc w:val="center"/>
        <w:tblLook w:val="04A0" w:firstRow="1" w:lastRow="0" w:firstColumn="1" w:lastColumn="0" w:noHBand="0" w:noVBand="1"/>
      </w:tblPr>
      <w:tblGrid>
        <w:gridCol w:w="4844"/>
        <w:gridCol w:w="861"/>
        <w:gridCol w:w="2243"/>
        <w:gridCol w:w="1403"/>
      </w:tblGrid>
      <w:tr w:rsidR="00E76CFE" w:rsidRPr="00E23338" w14:paraId="0ED88671" w14:textId="77777777" w:rsidTr="00425241">
        <w:trPr>
          <w:jc w:val="center"/>
        </w:trPr>
        <w:tc>
          <w:tcPr>
            <w:tcW w:w="4844" w:type="dxa"/>
          </w:tcPr>
          <w:p w14:paraId="3B60523D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Sensitive cartography</w:t>
            </w:r>
          </w:p>
        </w:tc>
        <w:tc>
          <w:tcPr>
            <w:tcW w:w="759" w:type="dxa"/>
          </w:tcPr>
          <w:p w14:paraId="793FC90C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Inv. nr.</w:t>
            </w:r>
          </w:p>
        </w:tc>
        <w:tc>
          <w:tcPr>
            <w:tcW w:w="2330" w:type="dxa"/>
          </w:tcPr>
          <w:p w14:paraId="1F10B7DD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Author’s</w:t>
            </w:r>
            <w:proofErr w:type="spellEnd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comment</w:t>
            </w:r>
          </w:p>
        </w:tc>
        <w:tc>
          <w:tcPr>
            <w:tcW w:w="1418" w:type="dxa"/>
          </w:tcPr>
          <w:p w14:paraId="5F6A5F57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Mentioned</w:t>
            </w:r>
            <w:proofErr w:type="spellEnd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artworks</w:t>
            </w:r>
          </w:p>
        </w:tc>
      </w:tr>
      <w:tr w:rsidR="00E76CFE" w:rsidRPr="00E23338" w14:paraId="640004B4" w14:textId="77777777" w:rsidTr="00425241">
        <w:trPr>
          <w:jc w:val="center"/>
        </w:trPr>
        <w:tc>
          <w:tcPr>
            <w:tcW w:w="4844" w:type="dxa"/>
          </w:tcPr>
          <w:p w14:paraId="23AA5DDE" w14:textId="35FB6322" w:rsidR="00E76CFE" w:rsidRPr="00E23338" w:rsidRDefault="004D1B4B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0816E692" wp14:editId="62770F34">
                  <wp:simplePos x="0" y="0"/>
                  <wp:positionH relativeFrom="column">
                    <wp:posOffset>90</wp:posOffset>
                  </wp:positionH>
                  <wp:positionV relativeFrom="paragraph">
                    <wp:posOffset>121024</wp:posOffset>
                  </wp:positionV>
                  <wp:extent cx="2937600" cy="2075942"/>
                  <wp:effectExtent l="0" t="0" r="0" b="0"/>
                  <wp:wrapSquare wrapText="bothSides"/>
                  <wp:docPr id="131208940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2089401" name="Image 13120894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600" cy="2075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9" w:type="dxa"/>
          </w:tcPr>
          <w:p w14:paraId="59DFC5B2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B01268" w14:textId="77777777" w:rsidR="00E76CFE" w:rsidRPr="00E23338" w:rsidRDefault="00E76CFE" w:rsidP="00425241">
            <w:pPr>
              <w:tabs>
                <w:tab w:val="left" w:pos="904"/>
              </w:tabs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CS_005</w:t>
            </w:r>
          </w:p>
        </w:tc>
        <w:tc>
          <w:tcPr>
            <w:tcW w:w="2330" w:type="dxa"/>
          </w:tcPr>
          <w:p w14:paraId="15BF0A55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The map features both places associated with the subject's childhood and idealized locations: imaginary green spaces envisioned for their city, consisting of carefully maintained gardens.</w:t>
            </w:r>
          </w:p>
        </w:tc>
        <w:tc>
          <w:tcPr>
            <w:tcW w:w="1418" w:type="dxa"/>
          </w:tcPr>
          <w:p w14:paraId="5CFC1DBE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Chiesa</w:t>
            </w:r>
            <w:proofErr w:type="spellEnd"/>
            <w:r w:rsidRPr="00E233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Madre, </w:t>
            </w:r>
          </w:p>
          <w:p w14:paraId="4F0DEB13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Teatro</w:t>
            </w:r>
            <w:proofErr w:type="spellEnd"/>
            <w:r w:rsidRPr="00E2333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Frontale</w:t>
            </w:r>
          </w:p>
        </w:tc>
      </w:tr>
      <w:tr w:rsidR="00E76CFE" w:rsidRPr="00E23338" w14:paraId="045CDA14" w14:textId="77777777" w:rsidTr="00425241">
        <w:trPr>
          <w:jc w:val="center"/>
        </w:trPr>
        <w:tc>
          <w:tcPr>
            <w:tcW w:w="4844" w:type="dxa"/>
          </w:tcPr>
          <w:p w14:paraId="6FC14E32" w14:textId="42F731F3" w:rsidR="00E76CFE" w:rsidRPr="00E23338" w:rsidRDefault="004D1B4B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204406B4" wp14:editId="55179CC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121023</wp:posOffset>
                  </wp:positionV>
                  <wp:extent cx="2937600" cy="2075943"/>
                  <wp:effectExtent l="0" t="0" r="0" b="0"/>
                  <wp:wrapSquare wrapText="bothSides"/>
                  <wp:docPr id="499455038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9455038" name="Image 49945503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600" cy="2075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9" w:type="dxa"/>
          </w:tcPr>
          <w:p w14:paraId="65E1C813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CS_022</w:t>
            </w:r>
          </w:p>
        </w:tc>
        <w:tc>
          <w:tcPr>
            <w:tcW w:w="2330" w:type="dxa"/>
          </w:tcPr>
          <w:p w14:paraId="21C5811B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map highlights significant places from the subject's childhood as well as locations particularly dear to them, such as their home and the "Giardino Segreto," where carefree moments were experienced.</w:t>
            </w:r>
          </w:p>
        </w:tc>
        <w:tc>
          <w:tcPr>
            <w:tcW w:w="1418" w:type="dxa"/>
          </w:tcPr>
          <w:p w14:paraId="30F6BA7B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Sistema delle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Piazze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Meeting, Chiesa Madre, Teatro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Fontale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Torre Civica, Giardino Segreto 2.</w:t>
            </w:r>
          </w:p>
        </w:tc>
      </w:tr>
      <w:tr w:rsidR="00E76CFE" w:rsidRPr="00E23338" w14:paraId="7ADF0E9B" w14:textId="77777777" w:rsidTr="00425241">
        <w:trPr>
          <w:jc w:val="center"/>
        </w:trPr>
        <w:tc>
          <w:tcPr>
            <w:tcW w:w="4844" w:type="dxa"/>
          </w:tcPr>
          <w:p w14:paraId="7926D920" w14:textId="298CA14C" w:rsidR="00E76CFE" w:rsidRPr="00E23338" w:rsidRDefault="004D1B4B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 wp14:anchorId="13149836" wp14:editId="76C08EE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134471</wp:posOffset>
                  </wp:positionV>
                  <wp:extent cx="2937600" cy="2075942"/>
                  <wp:effectExtent l="0" t="0" r="0" b="0"/>
                  <wp:wrapSquare wrapText="bothSides"/>
                  <wp:docPr id="12638306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383063" name="Image 12638306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600" cy="2075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9" w:type="dxa"/>
          </w:tcPr>
          <w:p w14:paraId="626492BD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CS_001</w:t>
            </w:r>
          </w:p>
        </w:tc>
        <w:tc>
          <w:tcPr>
            <w:tcW w:w="2330" w:type="dxa"/>
          </w:tcPr>
          <w:p w14:paraId="475E4F13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map highlights the subject's daily leisure and work routes, intersecting with the "Sistema delle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Piazze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," the city's central square, and the "Chiesa Madre," marked as a point of interest. The botanical garden is also featured as a green space.</w:t>
            </w:r>
          </w:p>
        </w:tc>
        <w:tc>
          <w:tcPr>
            <w:tcW w:w="1418" w:type="dxa"/>
          </w:tcPr>
          <w:p w14:paraId="080C73C2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Chiesa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Madre,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Sistema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delle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Piazze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Teatro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Frontale.</w:t>
            </w:r>
          </w:p>
          <w:p w14:paraId="60C18382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CFE" w:rsidRPr="00E23338" w14:paraId="03C69844" w14:textId="77777777" w:rsidTr="00425241">
        <w:trPr>
          <w:jc w:val="center"/>
        </w:trPr>
        <w:tc>
          <w:tcPr>
            <w:tcW w:w="4844" w:type="dxa"/>
          </w:tcPr>
          <w:p w14:paraId="5A403E3A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666432" behindDoc="0" locked="0" layoutInCell="1" allowOverlap="1" wp14:anchorId="5BA47563" wp14:editId="7A389E3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255494</wp:posOffset>
                  </wp:positionV>
                  <wp:extent cx="2938780" cy="2076777"/>
                  <wp:effectExtent l="0" t="0" r="0" b="6350"/>
                  <wp:wrapSquare wrapText="bothSides"/>
                  <wp:docPr id="1467801926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7801926" name="Image 146780192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938780" cy="2076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9" w:type="dxa"/>
          </w:tcPr>
          <w:p w14:paraId="6DA022E4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CS_007</w:t>
            </w:r>
          </w:p>
        </w:tc>
        <w:tc>
          <w:tcPr>
            <w:tcW w:w="2330" w:type="dxa"/>
          </w:tcPr>
          <w:p w14:paraId="33676D47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This map incorporates quotes from a song evoking Gibellina and childhood memories. Using a legend, points of interest in the city (bars, museums, bakeries, post office, etc.) are identified, and major artworks are represented. </w:t>
            </w: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Green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spaces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also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highlighted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21D81EBA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Stella del Belice, Omaggio a Tommaso Campanella,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Ellittica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 Meridiana,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Cretto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14:paraId="7B1F888E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76CFE" w:rsidRPr="00E23338" w14:paraId="15F2E562" w14:textId="77777777" w:rsidTr="00425241">
        <w:trPr>
          <w:jc w:val="center"/>
        </w:trPr>
        <w:tc>
          <w:tcPr>
            <w:tcW w:w="4844" w:type="dxa"/>
          </w:tcPr>
          <w:p w14:paraId="74CC12BC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 wp14:anchorId="3B644D1C" wp14:editId="44B49AD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121023</wp:posOffset>
                  </wp:positionV>
                  <wp:extent cx="2939143" cy="2077033"/>
                  <wp:effectExtent l="0" t="0" r="0" b="6350"/>
                  <wp:wrapSquare wrapText="bothSides"/>
                  <wp:docPr id="756522972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522972" name="Image 75652297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939143" cy="20770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9" w:type="dxa"/>
          </w:tcPr>
          <w:p w14:paraId="53F7B2AD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CS_010</w:t>
            </w:r>
          </w:p>
        </w:tc>
        <w:tc>
          <w:tcPr>
            <w:tcW w:w="2330" w:type="dxa"/>
          </w:tcPr>
          <w:p w14:paraId="608E84C4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map is dominated by the "Stella di Belice," a central and symbolic landmark for the inhabitants of Gibellina.</w:t>
            </w:r>
          </w:p>
        </w:tc>
        <w:tc>
          <w:tcPr>
            <w:tcW w:w="1418" w:type="dxa"/>
          </w:tcPr>
          <w:p w14:paraId="56883EF3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Stella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del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Belice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3E3D1C2" w14:textId="77777777" w:rsidR="00E76CFE" w:rsidRPr="00E23338" w:rsidRDefault="00E76CFE" w:rsidP="00425241">
            <w:pPr>
              <w:keepNext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569547" w14:textId="0E136D1A" w:rsidR="00E76CFE" w:rsidRDefault="00E76CFE" w:rsidP="00E76CFE">
      <w:pPr>
        <w:pStyle w:val="Lgende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338">
        <w:rPr>
          <w:rFonts w:ascii="Times New Roman" w:hAnsi="Times New Roman" w:cs="Times New Roman"/>
          <w:sz w:val="20"/>
          <w:szCs w:val="20"/>
          <w:lang w:val="en-US"/>
        </w:rPr>
        <w:t>Tab</w:t>
      </w:r>
      <w:r w:rsidR="006B7CFC">
        <w:rPr>
          <w:rFonts w:ascii="Times New Roman" w:hAnsi="Times New Roman" w:cs="Times New Roman"/>
          <w:sz w:val="20"/>
          <w:szCs w:val="20"/>
          <w:lang w:val="en-US"/>
        </w:rPr>
        <w:t>le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F0159">
        <w:rPr>
          <w:rFonts w:ascii="Times New Roman" w:hAnsi="Times New Roman" w:cs="Times New Roman"/>
          <w:sz w:val="20"/>
          <w:szCs w:val="20"/>
        </w:rPr>
        <w:t>3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 xml:space="preserve">. Examples of sensitive cartographies created during the </w:t>
      </w:r>
      <w:r w:rsidR="00F80984">
        <w:rPr>
          <w:rFonts w:ascii="Times New Roman" w:hAnsi="Times New Roman" w:cs="Times New Roman"/>
          <w:sz w:val="20"/>
          <w:szCs w:val="20"/>
          <w:lang w:val="en-US"/>
        </w:rPr>
        <w:t xml:space="preserve">first 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>workshop</w:t>
      </w:r>
      <w:r w:rsidR="00F80984">
        <w:rPr>
          <w:rFonts w:ascii="Times New Roman" w:hAnsi="Times New Roman" w:cs="Times New Roman"/>
          <w:sz w:val="20"/>
          <w:szCs w:val="20"/>
          <w:lang w:val="en-US"/>
        </w:rPr>
        <w:t xml:space="preserve"> series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 xml:space="preserve"> in April 2024.</w:t>
      </w:r>
    </w:p>
    <w:p w14:paraId="66399D82" w14:textId="4B5C8301" w:rsidR="00E76CFE" w:rsidRDefault="00E76CFE">
      <w:pPr>
        <w:rPr>
          <w:lang w:val="en-US"/>
        </w:rPr>
      </w:pPr>
      <w:r>
        <w:rPr>
          <w:lang w:val="en-US"/>
        </w:rPr>
        <w:br w:type="page"/>
      </w:r>
    </w:p>
    <w:p w14:paraId="371AA417" w14:textId="77777777" w:rsidR="00E76CFE" w:rsidRPr="00E76CFE" w:rsidRDefault="00E76CFE" w:rsidP="00E76CFE">
      <w:pPr>
        <w:rPr>
          <w:lang w:val="en-US"/>
        </w:rPr>
      </w:pPr>
    </w:p>
    <w:p w14:paraId="61C92558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33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8241019" wp14:editId="5A8A627A">
            <wp:extent cx="5190308" cy="2403475"/>
            <wp:effectExtent l="0" t="0" r="17145" b="9525"/>
            <wp:docPr id="634810320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D136CEA8-FB7C-F1E4-27C4-4B6B95B8980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937B4E6" w14:textId="458682A6" w:rsidR="00E76CFE" w:rsidRPr="00E23338" w:rsidRDefault="00E76CFE" w:rsidP="00B95C92">
      <w:pPr>
        <w:pStyle w:val="Lgende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23338">
        <w:rPr>
          <w:rFonts w:ascii="Times New Roman" w:hAnsi="Times New Roman" w:cs="Times New Roman"/>
          <w:sz w:val="20"/>
          <w:szCs w:val="20"/>
          <w:lang w:val="en-US"/>
        </w:rPr>
        <w:t>Tab</w:t>
      </w:r>
      <w:r w:rsidR="006B7CFC">
        <w:rPr>
          <w:rFonts w:ascii="Times New Roman" w:hAnsi="Times New Roman" w:cs="Times New Roman"/>
          <w:sz w:val="20"/>
          <w:szCs w:val="20"/>
          <w:lang w:val="en-US"/>
        </w:rPr>
        <w:t>le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B7CFC">
        <w:rPr>
          <w:rFonts w:ascii="Times New Roman" w:hAnsi="Times New Roman" w:cs="Times New Roman"/>
          <w:sz w:val="20"/>
          <w:szCs w:val="20"/>
        </w:rPr>
        <w:t>4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>. Recurrence of artworks cited in the sensitive cartographies created in April 2024.</w:t>
      </w:r>
    </w:p>
    <w:tbl>
      <w:tblPr>
        <w:tblStyle w:val="Grilledutableau"/>
        <w:tblpPr w:leftFromText="141" w:rightFromText="141" w:vertAnchor="text" w:horzAnchor="margin" w:tblpY="186"/>
        <w:tblW w:w="0" w:type="auto"/>
        <w:tblLook w:val="04A0" w:firstRow="1" w:lastRow="0" w:firstColumn="1" w:lastColumn="0" w:noHBand="0" w:noVBand="1"/>
      </w:tblPr>
      <w:tblGrid>
        <w:gridCol w:w="1991"/>
        <w:gridCol w:w="609"/>
      </w:tblGrid>
      <w:tr w:rsidR="00E76CFE" w:rsidRPr="00E23338" w14:paraId="6655531E" w14:textId="77777777" w:rsidTr="00425241">
        <w:trPr>
          <w:trHeight w:val="320"/>
        </w:trPr>
        <w:tc>
          <w:tcPr>
            <w:tcW w:w="2600" w:type="dxa"/>
            <w:gridSpan w:val="2"/>
            <w:noWrap/>
            <w:hideMark/>
          </w:tcPr>
          <w:p w14:paraId="485E57A6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Age</w:t>
            </w:r>
          </w:p>
        </w:tc>
      </w:tr>
      <w:tr w:rsidR="00E76CFE" w:rsidRPr="00E23338" w14:paraId="10CF5800" w14:textId="77777777" w:rsidTr="00425241">
        <w:trPr>
          <w:trHeight w:val="320"/>
        </w:trPr>
        <w:tc>
          <w:tcPr>
            <w:tcW w:w="1991" w:type="dxa"/>
            <w:noWrap/>
            <w:hideMark/>
          </w:tcPr>
          <w:p w14:paraId="7262A19A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13-30</w:t>
            </w:r>
          </w:p>
        </w:tc>
        <w:tc>
          <w:tcPr>
            <w:tcW w:w="609" w:type="dxa"/>
            <w:noWrap/>
            <w:hideMark/>
          </w:tcPr>
          <w:p w14:paraId="4CDE8CE0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E76CFE" w:rsidRPr="00E23338" w14:paraId="42F7C52B" w14:textId="77777777" w:rsidTr="00425241">
        <w:trPr>
          <w:trHeight w:val="320"/>
        </w:trPr>
        <w:tc>
          <w:tcPr>
            <w:tcW w:w="1991" w:type="dxa"/>
            <w:noWrap/>
            <w:hideMark/>
          </w:tcPr>
          <w:p w14:paraId="7D6FBDAE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31-50</w:t>
            </w:r>
          </w:p>
        </w:tc>
        <w:tc>
          <w:tcPr>
            <w:tcW w:w="609" w:type="dxa"/>
            <w:noWrap/>
            <w:hideMark/>
          </w:tcPr>
          <w:p w14:paraId="42CCB991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</w:p>
        </w:tc>
      </w:tr>
      <w:tr w:rsidR="00E76CFE" w:rsidRPr="00E23338" w14:paraId="42F51F6B" w14:textId="77777777" w:rsidTr="00425241">
        <w:trPr>
          <w:trHeight w:val="320"/>
        </w:trPr>
        <w:tc>
          <w:tcPr>
            <w:tcW w:w="1991" w:type="dxa"/>
            <w:noWrap/>
            <w:hideMark/>
          </w:tcPr>
          <w:p w14:paraId="3653E620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51-75</w:t>
            </w:r>
          </w:p>
        </w:tc>
        <w:tc>
          <w:tcPr>
            <w:tcW w:w="609" w:type="dxa"/>
            <w:noWrap/>
            <w:hideMark/>
          </w:tcPr>
          <w:p w14:paraId="4BB03BDB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</w:tr>
      <w:tr w:rsidR="00E76CFE" w:rsidRPr="00E23338" w14:paraId="694B4BA2" w14:textId="77777777" w:rsidTr="00425241">
        <w:trPr>
          <w:trHeight w:val="320"/>
        </w:trPr>
        <w:tc>
          <w:tcPr>
            <w:tcW w:w="2600" w:type="dxa"/>
            <w:gridSpan w:val="2"/>
            <w:noWrap/>
            <w:hideMark/>
          </w:tcPr>
          <w:p w14:paraId="50C32410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Gender</w:t>
            </w:r>
          </w:p>
        </w:tc>
      </w:tr>
      <w:tr w:rsidR="00E76CFE" w:rsidRPr="00E23338" w14:paraId="23BFD02B" w14:textId="77777777" w:rsidTr="00425241">
        <w:trPr>
          <w:trHeight w:val="320"/>
        </w:trPr>
        <w:tc>
          <w:tcPr>
            <w:tcW w:w="1991" w:type="dxa"/>
            <w:noWrap/>
            <w:hideMark/>
          </w:tcPr>
          <w:p w14:paraId="08A16D2E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Male</w:t>
            </w:r>
          </w:p>
        </w:tc>
        <w:tc>
          <w:tcPr>
            <w:tcW w:w="609" w:type="dxa"/>
            <w:noWrap/>
            <w:hideMark/>
          </w:tcPr>
          <w:p w14:paraId="33E643B2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</w:p>
        </w:tc>
      </w:tr>
      <w:tr w:rsidR="00E76CFE" w:rsidRPr="00E23338" w14:paraId="403C9307" w14:textId="77777777" w:rsidTr="00425241">
        <w:trPr>
          <w:trHeight w:val="320"/>
        </w:trPr>
        <w:tc>
          <w:tcPr>
            <w:tcW w:w="1991" w:type="dxa"/>
            <w:noWrap/>
            <w:hideMark/>
          </w:tcPr>
          <w:p w14:paraId="10A1C68F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Female</w:t>
            </w:r>
          </w:p>
        </w:tc>
        <w:tc>
          <w:tcPr>
            <w:tcW w:w="609" w:type="dxa"/>
            <w:noWrap/>
            <w:hideMark/>
          </w:tcPr>
          <w:p w14:paraId="294B139F" w14:textId="77777777" w:rsidR="00E76CFE" w:rsidRPr="00E23338" w:rsidRDefault="00E76CFE" w:rsidP="00425241">
            <w:pPr>
              <w:keepNext/>
              <w:spacing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t>9</w:t>
            </w:r>
          </w:p>
        </w:tc>
      </w:tr>
    </w:tbl>
    <w:p w14:paraId="2474A26F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9883832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9E08EA8" w14:textId="5BBF7714" w:rsidR="00E76CFE" w:rsidRPr="00AA1738" w:rsidRDefault="00E76CFE" w:rsidP="00E76CFE">
      <w:pPr>
        <w:pStyle w:val="Lgende"/>
        <w:framePr w:hSpace="141" w:wrap="around" w:vAnchor="text" w:hAnchor="page" w:x="1401" w:y="2032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AA1738">
        <w:rPr>
          <w:rFonts w:ascii="Times New Roman" w:hAnsi="Times New Roman" w:cs="Times New Roman"/>
          <w:sz w:val="20"/>
          <w:szCs w:val="20"/>
          <w:lang w:val="en-US"/>
        </w:rPr>
        <w:t>Tab</w:t>
      </w:r>
      <w:r w:rsidR="00674877">
        <w:rPr>
          <w:rFonts w:ascii="Times New Roman" w:hAnsi="Times New Roman" w:cs="Times New Roman"/>
          <w:sz w:val="20"/>
          <w:szCs w:val="20"/>
          <w:lang w:val="en-US"/>
        </w:rPr>
        <w:t>le</w:t>
      </w:r>
      <w:r w:rsidRPr="00AA17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74877">
        <w:rPr>
          <w:rFonts w:ascii="Times New Roman" w:hAnsi="Times New Roman" w:cs="Times New Roman"/>
          <w:sz w:val="20"/>
          <w:szCs w:val="20"/>
        </w:rPr>
        <w:t>5</w:t>
      </w:r>
      <w:r w:rsidRPr="00AA1738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Gender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 distribution and 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age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 group of participants in the first workshop 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series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. </w:t>
      </w:r>
      <w:r w:rsidRPr="00AA1738">
        <w:rPr>
          <w:rFonts w:ascii="Times New Roman" w:hAnsi="Times New Roman" w:cs="Times New Roman"/>
          <w:sz w:val="20"/>
          <w:szCs w:val="20"/>
          <w:lang w:val="en-US"/>
        </w:rPr>
        <w:t>September 2024.</w:t>
      </w:r>
    </w:p>
    <w:p w14:paraId="7E88694F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23D0963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A9E0764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B8E346F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97E6D80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23BA5FD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CC03F32" w14:textId="77777777" w:rsidR="00E76CFE" w:rsidRPr="00E76CFE" w:rsidRDefault="00E76CFE" w:rsidP="00E76CFE">
      <w:pPr>
        <w:rPr>
          <w:lang w:val="en-US"/>
        </w:rPr>
      </w:pPr>
    </w:p>
    <w:p w14:paraId="1D6DBFFD" w14:textId="77777777" w:rsidR="00583909" w:rsidRDefault="00583909" w:rsidP="00E76CFE">
      <w:pPr>
        <w:rPr>
          <w:lang w:val="en-US"/>
        </w:rPr>
      </w:pPr>
    </w:p>
    <w:tbl>
      <w:tblPr>
        <w:tblStyle w:val="Grilledutableau"/>
        <w:tblW w:w="7650" w:type="dxa"/>
        <w:tblLook w:val="04A0" w:firstRow="1" w:lastRow="0" w:firstColumn="1" w:lastColumn="0" w:noHBand="0" w:noVBand="1"/>
      </w:tblPr>
      <w:tblGrid>
        <w:gridCol w:w="1793"/>
        <w:gridCol w:w="2030"/>
        <w:gridCol w:w="2126"/>
        <w:gridCol w:w="1701"/>
      </w:tblGrid>
      <w:tr w:rsidR="00583909" w:rsidRPr="00F4287B" w14:paraId="43882883" w14:textId="77777777" w:rsidTr="00F4287B">
        <w:trPr>
          <w:trHeight w:val="283"/>
        </w:trPr>
        <w:tc>
          <w:tcPr>
            <w:tcW w:w="1793" w:type="dxa"/>
            <w:hideMark/>
          </w:tcPr>
          <w:p w14:paraId="5EF059DC" w14:textId="46487156" w:rsidR="00583909" w:rsidRPr="00F4287B" w:rsidRDefault="00583909" w:rsidP="005839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Age</w:t>
            </w:r>
          </w:p>
        </w:tc>
        <w:tc>
          <w:tcPr>
            <w:tcW w:w="2030" w:type="dxa"/>
            <w:hideMark/>
          </w:tcPr>
          <w:p w14:paraId="45B425B6" w14:textId="5B178F70" w:rsidR="00583909" w:rsidRPr="00F4287B" w:rsidRDefault="00583909" w:rsidP="005839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Place of </w:t>
            </w:r>
            <w:proofErr w:type="spellStart"/>
            <w:r w:rsidRPr="00F428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origin</w:t>
            </w:r>
            <w:proofErr w:type="spellEnd"/>
          </w:p>
        </w:tc>
        <w:tc>
          <w:tcPr>
            <w:tcW w:w="2126" w:type="dxa"/>
          </w:tcPr>
          <w:p w14:paraId="0BCEA831" w14:textId="5340FC13" w:rsidR="00583909" w:rsidRPr="00F4287B" w:rsidRDefault="00583909" w:rsidP="005839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Place of </w:t>
            </w:r>
            <w:proofErr w:type="spellStart"/>
            <w:r w:rsidRPr="00F428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residence</w:t>
            </w:r>
            <w:proofErr w:type="spellEnd"/>
          </w:p>
        </w:tc>
        <w:tc>
          <w:tcPr>
            <w:tcW w:w="1701" w:type="dxa"/>
            <w:hideMark/>
          </w:tcPr>
          <w:p w14:paraId="2B179A53" w14:textId="3FA72F4E" w:rsidR="00583909" w:rsidRPr="00F4287B" w:rsidRDefault="00583909" w:rsidP="005839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Profession</w:t>
            </w:r>
          </w:p>
        </w:tc>
      </w:tr>
      <w:tr w:rsidR="00583909" w:rsidRPr="00F4287B" w14:paraId="2615BF21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5986F292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19</w:t>
            </w:r>
          </w:p>
        </w:tc>
        <w:tc>
          <w:tcPr>
            <w:tcW w:w="2030" w:type="dxa"/>
            <w:noWrap/>
            <w:hideMark/>
          </w:tcPr>
          <w:p w14:paraId="2914A1BC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1D19FC23" w14:textId="4F28AA02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78D62D8" w14:textId="49146032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384B6BBB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2B52137B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19</w:t>
            </w:r>
          </w:p>
        </w:tc>
        <w:tc>
          <w:tcPr>
            <w:tcW w:w="2030" w:type="dxa"/>
            <w:noWrap/>
            <w:hideMark/>
          </w:tcPr>
          <w:p w14:paraId="06C21BE5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2126" w:type="dxa"/>
          </w:tcPr>
          <w:p w14:paraId="27BB66AE" w14:textId="2CFEFF9A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FB4DB3C" w14:textId="0590AB4F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1CC7E3DE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4070C418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20</w:t>
            </w:r>
          </w:p>
        </w:tc>
        <w:tc>
          <w:tcPr>
            <w:tcW w:w="2030" w:type="dxa"/>
            <w:noWrap/>
            <w:hideMark/>
          </w:tcPr>
          <w:p w14:paraId="411F9A6B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64004858" w14:textId="65775960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473E292" w14:textId="5C121534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5BB43364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3B7D739F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20</w:t>
            </w:r>
          </w:p>
        </w:tc>
        <w:tc>
          <w:tcPr>
            <w:tcW w:w="2030" w:type="dxa"/>
            <w:noWrap/>
            <w:hideMark/>
          </w:tcPr>
          <w:p w14:paraId="56C96889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44968A02" w14:textId="1CFA5C28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07BC3E71" w14:textId="53EFC35C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3831B26B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2B2461F7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21</w:t>
            </w:r>
          </w:p>
        </w:tc>
        <w:tc>
          <w:tcPr>
            <w:tcW w:w="2030" w:type="dxa"/>
            <w:noWrap/>
            <w:hideMark/>
          </w:tcPr>
          <w:p w14:paraId="2DCF0404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53CD54F0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701" w:type="dxa"/>
            <w:noWrap/>
            <w:hideMark/>
          </w:tcPr>
          <w:p w14:paraId="79D9EBA3" w14:textId="4F77EAA6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59175203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6596836B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22</w:t>
            </w:r>
          </w:p>
        </w:tc>
        <w:tc>
          <w:tcPr>
            <w:tcW w:w="2030" w:type="dxa"/>
            <w:noWrap/>
            <w:hideMark/>
          </w:tcPr>
          <w:p w14:paraId="5A3C83D3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2126" w:type="dxa"/>
          </w:tcPr>
          <w:p w14:paraId="4A60FB56" w14:textId="3CF23D73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E9A1B54" w14:textId="156B1C2F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4A23DF9D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6EB21787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23</w:t>
            </w:r>
          </w:p>
        </w:tc>
        <w:tc>
          <w:tcPr>
            <w:tcW w:w="2030" w:type="dxa"/>
            <w:noWrap/>
            <w:hideMark/>
          </w:tcPr>
          <w:p w14:paraId="413D7919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2126" w:type="dxa"/>
          </w:tcPr>
          <w:p w14:paraId="0892C2D3" w14:textId="3972E8FB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1701" w:type="dxa"/>
            <w:noWrap/>
            <w:hideMark/>
          </w:tcPr>
          <w:p w14:paraId="6E5B9304" w14:textId="29B1249A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68820E9B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5D4657E2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</w:t>
            </w:r>
          </w:p>
        </w:tc>
        <w:tc>
          <w:tcPr>
            <w:tcW w:w="2030" w:type="dxa"/>
            <w:noWrap/>
            <w:hideMark/>
          </w:tcPr>
          <w:p w14:paraId="6EA66EBD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6019A7AD" w14:textId="646BB5FF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01F3293F" w14:textId="28EA71E8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64CE3EE3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60773D68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</w:t>
            </w:r>
          </w:p>
        </w:tc>
        <w:tc>
          <w:tcPr>
            <w:tcW w:w="2030" w:type="dxa"/>
            <w:noWrap/>
            <w:hideMark/>
          </w:tcPr>
          <w:p w14:paraId="597B9B3E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Alcamo</w:t>
            </w:r>
          </w:p>
        </w:tc>
        <w:tc>
          <w:tcPr>
            <w:tcW w:w="2126" w:type="dxa"/>
          </w:tcPr>
          <w:p w14:paraId="3ACA9F23" w14:textId="160B44AB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Alcamo</w:t>
            </w:r>
          </w:p>
        </w:tc>
        <w:tc>
          <w:tcPr>
            <w:tcW w:w="1701" w:type="dxa"/>
            <w:noWrap/>
            <w:hideMark/>
          </w:tcPr>
          <w:p w14:paraId="75FF78E7" w14:textId="0BF393C1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2757652E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574F65CD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25</w:t>
            </w:r>
          </w:p>
        </w:tc>
        <w:tc>
          <w:tcPr>
            <w:tcW w:w="2030" w:type="dxa"/>
            <w:noWrap/>
            <w:hideMark/>
          </w:tcPr>
          <w:p w14:paraId="1C01536C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2126" w:type="dxa"/>
          </w:tcPr>
          <w:p w14:paraId="026840A2" w14:textId="15D088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Salemi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9EA29ED" w14:textId="0B900A49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05A0FC45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5ED167C2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25</w:t>
            </w:r>
          </w:p>
        </w:tc>
        <w:tc>
          <w:tcPr>
            <w:tcW w:w="2030" w:type="dxa"/>
            <w:noWrap/>
            <w:hideMark/>
          </w:tcPr>
          <w:p w14:paraId="22865359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0DBBF158" w14:textId="22AC9FFA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163836F4" w14:textId="5966376D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1FAC96F9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0BFA9D70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26</w:t>
            </w:r>
          </w:p>
        </w:tc>
        <w:tc>
          <w:tcPr>
            <w:tcW w:w="2030" w:type="dxa"/>
            <w:noWrap/>
            <w:hideMark/>
          </w:tcPr>
          <w:p w14:paraId="28769846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22A6633F" w14:textId="4C942F99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68BC6CF3" w14:textId="79A7E6B4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</w:tr>
      <w:tr w:rsidR="00583909" w:rsidRPr="00F4287B" w14:paraId="2C1590BC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3B288920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32</w:t>
            </w:r>
          </w:p>
        </w:tc>
        <w:tc>
          <w:tcPr>
            <w:tcW w:w="2030" w:type="dxa"/>
            <w:noWrap/>
            <w:hideMark/>
          </w:tcPr>
          <w:p w14:paraId="1D217315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</w:p>
        </w:tc>
        <w:tc>
          <w:tcPr>
            <w:tcW w:w="2126" w:type="dxa"/>
          </w:tcPr>
          <w:p w14:paraId="24B70AC5" w14:textId="5D2584C0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2748BA08" w14:textId="78D97FA3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Volunteer</w:t>
            </w:r>
            <w:proofErr w:type="spellEnd"/>
          </w:p>
        </w:tc>
      </w:tr>
      <w:tr w:rsidR="00583909" w:rsidRPr="00F4287B" w14:paraId="18BC6FA2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525E4F3E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57</w:t>
            </w:r>
          </w:p>
        </w:tc>
        <w:tc>
          <w:tcPr>
            <w:tcW w:w="2030" w:type="dxa"/>
            <w:noWrap/>
            <w:hideMark/>
          </w:tcPr>
          <w:p w14:paraId="0712DA4A" w14:textId="77777777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Vita</w:t>
            </w:r>
          </w:p>
        </w:tc>
        <w:tc>
          <w:tcPr>
            <w:tcW w:w="2126" w:type="dxa"/>
          </w:tcPr>
          <w:p w14:paraId="2B753557" w14:textId="2126AB90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Vita</w:t>
            </w:r>
          </w:p>
        </w:tc>
        <w:tc>
          <w:tcPr>
            <w:tcW w:w="1701" w:type="dxa"/>
            <w:noWrap/>
            <w:hideMark/>
          </w:tcPr>
          <w:p w14:paraId="794CF769" w14:textId="3D540011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Employee</w:t>
            </w:r>
            <w:proofErr w:type="spellEnd"/>
          </w:p>
        </w:tc>
      </w:tr>
      <w:tr w:rsidR="00583909" w:rsidRPr="00F4287B" w14:paraId="6B1FE659" w14:textId="77777777" w:rsidTr="00F4287B">
        <w:trPr>
          <w:trHeight w:val="283"/>
        </w:trPr>
        <w:tc>
          <w:tcPr>
            <w:tcW w:w="1793" w:type="dxa"/>
            <w:noWrap/>
            <w:hideMark/>
          </w:tcPr>
          <w:p w14:paraId="10135054" w14:textId="77777777" w:rsidR="00583909" w:rsidRPr="00F4287B" w:rsidRDefault="00583909" w:rsidP="005839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62</w:t>
            </w:r>
          </w:p>
        </w:tc>
        <w:tc>
          <w:tcPr>
            <w:tcW w:w="2030" w:type="dxa"/>
            <w:noWrap/>
            <w:hideMark/>
          </w:tcPr>
          <w:p w14:paraId="4FFD5C04" w14:textId="4D683225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Gibellina </w:t>
            </w:r>
            <w:proofErr w:type="spellStart"/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Shantytown</w:t>
            </w:r>
            <w:proofErr w:type="spellEnd"/>
          </w:p>
        </w:tc>
        <w:tc>
          <w:tcPr>
            <w:tcW w:w="2126" w:type="dxa"/>
          </w:tcPr>
          <w:p w14:paraId="7B0915FB" w14:textId="7C70A3B9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Gibellina</w:t>
            </w:r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proofErr w:type="spellStart"/>
            <w:r w:rsidR="00F4287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Nuova</w:t>
            </w:r>
            <w:proofErr w:type="spellEnd"/>
          </w:p>
        </w:tc>
        <w:tc>
          <w:tcPr>
            <w:tcW w:w="1701" w:type="dxa"/>
            <w:noWrap/>
            <w:hideMark/>
          </w:tcPr>
          <w:p w14:paraId="45BFD374" w14:textId="6564061D" w:rsidR="00583909" w:rsidRPr="00F4287B" w:rsidRDefault="00583909" w:rsidP="005839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F4287B">
              <w:rPr>
                <w:rFonts w:ascii="Times New Roman" w:hAnsi="Times New Roman" w:cs="Times New Roman"/>
                <w:sz w:val="20"/>
                <w:szCs w:val="20"/>
              </w:rPr>
              <w:t>Employee</w:t>
            </w:r>
            <w:proofErr w:type="spellEnd"/>
          </w:p>
        </w:tc>
      </w:tr>
    </w:tbl>
    <w:p w14:paraId="047A36D4" w14:textId="2688E552" w:rsidR="00583909" w:rsidRPr="00AA1738" w:rsidRDefault="00583909" w:rsidP="00AA1738">
      <w:pPr>
        <w:pStyle w:val="Lgende"/>
        <w:framePr w:hSpace="141" w:wrap="around" w:vAnchor="text" w:hAnchor="page" w:x="1363" w:y="73"/>
        <w:rPr>
          <w:rFonts w:ascii="Times New Roman" w:hAnsi="Times New Roman" w:cs="Times New Roman"/>
          <w:sz w:val="20"/>
          <w:szCs w:val="20"/>
          <w:lang w:val="en-US"/>
        </w:rPr>
      </w:pPr>
      <w:r w:rsidRPr="00AA1738">
        <w:rPr>
          <w:rFonts w:ascii="Times New Roman" w:hAnsi="Times New Roman" w:cs="Times New Roman"/>
          <w:sz w:val="20"/>
          <w:szCs w:val="20"/>
          <w:lang w:val="en-US"/>
        </w:rPr>
        <w:t>Tab</w:t>
      </w:r>
      <w:r w:rsidR="00674877">
        <w:rPr>
          <w:rFonts w:ascii="Times New Roman" w:hAnsi="Times New Roman" w:cs="Times New Roman"/>
          <w:sz w:val="20"/>
          <w:szCs w:val="20"/>
          <w:lang w:val="en-US"/>
        </w:rPr>
        <w:t>le 6</w:t>
      </w:r>
      <w:r w:rsidRPr="00AA1738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Sociodemographic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characteristics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 of participants (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residence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, place of 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origin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, and profession) in the first workshop </w:t>
      </w:r>
      <w:proofErr w:type="spellStart"/>
      <w:r w:rsidR="00AA1738" w:rsidRPr="00AA1738">
        <w:rPr>
          <w:rFonts w:ascii="Times New Roman" w:hAnsi="Times New Roman" w:cs="Times New Roman"/>
          <w:sz w:val="20"/>
          <w:szCs w:val="20"/>
        </w:rPr>
        <w:t>series</w:t>
      </w:r>
      <w:proofErr w:type="spellEnd"/>
      <w:r w:rsidR="00AA1738" w:rsidRPr="00AA1738">
        <w:rPr>
          <w:rFonts w:ascii="Times New Roman" w:hAnsi="Times New Roman" w:cs="Times New Roman"/>
          <w:sz w:val="20"/>
          <w:szCs w:val="20"/>
        </w:rPr>
        <w:t xml:space="preserve">, </w:t>
      </w:r>
      <w:r w:rsidRPr="00AA1738">
        <w:rPr>
          <w:rFonts w:ascii="Times New Roman" w:hAnsi="Times New Roman" w:cs="Times New Roman"/>
          <w:sz w:val="20"/>
          <w:szCs w:val="20"/>
          <w:lang w:val="en-US"/>
        </w:rPr>
        <w:t xml:space="preserve">September 2024. </w:t>
      </w:r>
    </w:p>
    <w:p w14:paraId="23C2D2DE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671CDE6" w14:textId="473ED657" w:rsidR="00E76CFE" w:rsidRDefault="00E76CFE">
      <w:pPr>
        <w:rPr>
          <w:lang w:val="en-US"/>
        </w:rPr>
      </w:pPr>
    </w:p>
    <w:p w14:paraId="24705F9F" w14:textId="77777777" w:rsidR="00E76CFE" w:rsidRPr="00E76CFE" w:rsidRDefault="00E76CFE" w:rsidP="00E76CFE">
      <w:pPr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44"/>
        <w:gridCol w:w="928"/>
        <w:gridCol w:w="1910"/>
        <w:gridCol w:w="1380"/>
      </w:tblGrid>
      <w:tr w:rsidR="00E76CFE" w:rsidRPr="00E23338" w14:paraId="28361FB4" w14:textId="77777777" w:rsidTr="00425241">
        <w:tc>
          <w:tcPr>
            <w:tcW w:w="4844" w:type="dxa"/>
          </w:tcPr>
          <w:p w14:paraId="2F5C4834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Mental map</w:t>
            </w:r>
          </w:p>
        </w:tc>
        <w:tc>
          <w:tcPr>
            <w:tcW w:w="830" w:type="dxa"/>
          </w:tcPr>
          <w:p w14:paraId="024AC8D6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Inv. Nr.</w:t>
            </w:r>
          </w:p>
        </w:tc>
        <w:tc>
          <w:tcPr>
            <w:tcW w:w="1986" w:type="dxa"/>
          </w:tcPr>
          <w:p w14:paraId="0A077A56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Author’s</w:t>
            </w:r>
            <w:proofErr w:type="spellEnd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comment</w:t>
            </w:r>
          </w:p>
        </w:tc>
        <w:tc>
          <w:tcPr>
            <w:tcW w:w="1402" w:type="dxa"/>
          </w:tcPr>
          <w:p w14:paraId="5BECD862" w14:textId="77777777" w:rsidR="00E76CFE" w:rsidRPr="00E23338" w:rsidRDefault="00E76CFE" w:rsidP="0042524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Mentioned</w:t>
            </w:r>
            <w:proofErr w:type="spellEnd"/>
            <w:r w:rsidRPr="00E233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artworks</w:t>
            </w:r>
          </w:p>
        </w:tc>
      </w:tr>
      <w:tr w:rsidR="00E76CFE" w:rsidRPr="00E23338" w14:paraId="6210C3B1" w14:textId="77777777" w:rsidTr="00425241">
        <w:tc>
          <w:tcPr>
            <w:tcW w:w="4844" w:type="dxa"/>
          </w:tcPr>
          <w:p w14:paraId="3F6B0D77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1" wp14:anchorId="24F7032D" wp14:editId="2705A979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80682</wp:posOffset>
                  </wp:positionV>
                  <wp:extent cx="2937600" cy="2075943"/>
                  <wp:effectExtent l="0" t="0" r="0" b="0"/>
                  <wp:wrapSquare wrapText="bothSides"/>
                  <wp:docPr id="13468619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861968" name="Image 134686196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937600" cy="2075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30" w:type="dxa"/>
          </w:tcPr>
          <w:p w14:paraId="08F0563E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CM_008</w:t>
            </w:r>
          </w:p>
        </w:tc>
        <w:tc>
          <w:tcPr>
            <w:tcW w:w="1986" w:type="dxa"/>
          </w:tcPr>
          <w:p w14:paraId="07292AFF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drawing combines the old city of Gibellina and the new one through two distinct symbols, chosen to represent each of these eras.</w:t>
            </w:r>
          </w:p>
        </w:tc>
        <w:tc>
          <w:tcPr>
            <w:tcW w:w="1402" w:type="dxa"/>
          </w:tcPr>
          <w:p w14:paraId="51631B07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Cretto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Stella del Belice</w:t>
            </w:r>
          </w:p>
        </w:tc>
      </w:tr>
      <w:tr w:rsidR="00E76CFE" w:rsidRPr="00E23338" w14:paraId="1AEFC3DD" w14:textId="77777777" w:rsidTr="00425241">
        <w:tc>
          <w:tcPr>
            <w:tcW w:w="4844" w:type="dxa"/>
          </w:tcPr>
          <w:p w14:paraId="38304993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 wp14:anchorId="76AEBB5A" wp14:editId="088E0ABC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161365</wp:posOffset>
                  </wp:positionV>
                  <wp:extent cx="2939379" cy="2077200"/>
                  <wp:effectExtent l="0" t="0" r="0" b="5715"/>
                  <wp:wrapSquare wrapText="bothSides"/>
                  <wp:docPr id="118960660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606600" name="Image 118960660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939379" cy="207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30" w:type="dxa"/>
          </w:tcPr>
          <w:p w14:paraId="2F8351F0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CM_002</w:t>
            </w:r>
          </w:p>
        </w:tc>
        <w:tc>
          <w:tcPr>
            <w:tcW w:w="1986" w:type="dxa"/>
          </w:tcPr>
          <w:p w14:paraId="5BEB2D3E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drawing represents a cherished memory shared by the author and other participants of the outdoor cinema, held in Gibellina under the stars.</w:t>
            </w:r>
          </w:p>
        </w:tc>
        <w:tc>
          <w:tcPr>
            <w:tcW w:w="1402" w:type="dxa"/>
          </w:tcPr>
          <w:p w14:paraId="6833812F" w14:textId="77777777" w:rsidR="00E76CFE" w:rsidRPr="00E23338" w:rsidRDefault="00E76CFE" w:rsidP="0042524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Sisitema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delle </w:t>
            </w: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Piazze</w:t>
            </w:r>
            <w:proofErr w:type="spellEnd"/>
          </w:p>
        </w:tc>
      </w:tr>
      <w:tr w:rsidR="00E76CFE" w:rsidRPr="00E23338" w14:paraId="5F7267F7" w14:textId="77777777" w:rsidTr="00425241">
        <w:tc>
          <w:tcPr>
            <w:tcW w:w="4844" w:type="dxa"/>
          </w:tcPr>
          <w:p w14:paraId="7B39BC50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70528" behindDoc="0" locked="0" layoutInCell="1" allowOverlap="1" wp14:anchorId="1608ED38" wp14:editId="4EEB4ECD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161365</wp:posOffset>
                  </wp:positionV>
                  <wp:extent cx="2939379" cy="2077200"/>
                  <wp:effectExtent l="0" t="0" r="0" b="5715"/>
                  <wp:wrapSquare wrapText="bothSides"/>
                  <wp:docPr id="162306568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3065686" name="Image 162306568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939379" cy="207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30" w:type="dxa"/>
          </w:tcPr>
          <w:p w14:paraId="70FA50C1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CM_006</w:t>
            </w:r>
          </w:p>
        </w:tc>
        <w:tc>
          <w:tcPr>
            <w:tcW w:w="1986" w:type="dxa"/>
          </w:tcPr>
          <w:p w14:paraId="4DF8FA84" w14:textId="77777777" w:rsidR="00E76CFE" w:rsidRPr="00E23338" w:rsidRDefault="00E76CFE" w:rsidP="0042524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333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drawing represents a work that the author sees daily on her way to work, symbolizing for her the hope of a radiant Gibellina.</w:t>
            </w:r>
          </w:p>
        </w:tc>
        <w:tc>
          <w:tcPr>
            <w:tcW w:w="1402" w:type="dxa"/>
          </w:tcPr>
          <w:p w14:paraId="63AF8446" w14:textId="77777777" w:rsidR="00E76CFE" w:rsidRPr="00E23338" w:rsidRDefault="00E76CFE" w:rsidP="00425241">
            <w:pPr>
              <w:keepNext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>Omaggio</w:t>
            </w:r>
            <w:proofErr w:type="spellEnd"/>
            <w:r w:rsidRPr="00E23338">
              <w:rPr>
                <w:rFonts w:ascii="Times New Roman" w:hAnsi="Times New Roman" w:cs="Times New Roman"/>
                <w:sz w:val="20"/>
                <w:szCs w:val="20"/>
              </w:rPr>
              <w:t xml:space="preserve"> a Tommaso Campanella</w:t>
            </w:r>
          </w:p>
        </w:tc>
      </w:tr>
    </w:tbl>
    <w:p w14:paraId="430B5635" w14:textId="232D2EDE" w:rsidR="00E76CFE" w:rsidRPr="00E23338" w:rsidRDefault="00E76CFE" w:rsidP="00E76CFE">
      <w:pPr>
        <w:pStyle w:val="Lgende"/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338">
        <w:rPr>
          <w:rFonts w:ascii="Times New Roman" w:hAnsi="Times New Roman" w:cs="Times New Roman"/>
          <w:sz w:val="20"/>
          <w:szCs w:val="20"/>
          <w:lang w:val="en-US"/>
        </w:rPr>
        <w:t>Tab</w:t>
      </w:r>
      <w:r w:rsidR="001F190E">
        <w:rPr>
          <w:rFonts w:ascii="Times New Roman" w:hAnsi="Times New Roman" w:cs="Times New Roman"/>
          <w:sz w:val="20"/>
          <w:szCs w:val="20"/>
          <w:lang w:val="en-US"/>
        </w:rPr>
        <w:t>le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F190E">
        <w:rPr>
          <w:rFonts w:ascii="Times New Roman" w:hAnsi="Times New Roman" w:cs="Times New Roman"/>
          <w:sz w:val="20"/>
          <w:szCs w:val="20"/>
        </w:rPr>
        <w:t>7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>. Examples of mental maps created during the September 2024 workshop.</w:t>
      </w:r>
    </w:p>
    <w:p w14:paraId="2EFFA6D2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1CD88C1" w14:textId="77777777" w:rsidR="00E76CFE" w:rsidRPr="00E23338" w:rsidRDefault="00E76CFE" w:rsidP="00E76CFE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B0578D2" w14:textId="77777777" w:rsidR="00E76CFE" w:rsidRPr="00E76CFE" w:rsidRDefault="00E76CFE" w:rsidP="00E76CFE">
      <w:pPr>
        <w:rPr>
          <w:lang w:val="en-US"/>
        </w:rPr>
      </w:pPr>
    </w:p>
    <w:p w14:paraId="76660F3A" w14:textId="77777777" w:rsidR="00E76CFE" w:rsidRPr="00E76CFE" w:rsidRDefault="00E76CFE" w:rsidP="00E76CFE">
      <w:pPr>
        <w:rPr>
          <w:lang w:val="en-US"/>
        </w:rPr>
      </w:pPr>
    </w:p>
    <w:p w14:paraId="2A176751" w14:textId="77777777" w:rsidR="00E76CFE" w:rsidRPr="00E76CFE" w:rsidRDefault="00E76CFE" w:rsidP="00E76CFE">
      <w:pPr>
        <w:rPr>
          <w:lang w:val="en-US"/>
        </w:rPr>
      </w:pPr>
    </w:p>
    <w:p w14:paraId="6678D14F" w14:textId="77777777" w:rsidR="00E76CFE" w:rsidRPr="00E76CFE" w:rsidRDefault="00E76CFE" w:rsidP="00E76CFE">
      <w:pPr>
        <w:rPr>
          <w:lang w:val="en-US"/>
        </w:rPr>
      </w:pPr>
    </w:p>
    <w:p w14:paraId="2CF0FA02" w14:textId="77777777" w:rsidR="00134D38" w:rsidRPr="00E23338" w:rsidRDefault="00134D38" w:rsidP="00134D38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2333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7F7FF82" wp14:editId="2011E6AF">
            <wp:extent cx="4572000" cy="2743200"/>
            <wp:effectExtent l="0" t="0" r="12700" b="12700"/>
            <wp:docPr id="525589975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E32DB1B3-C78C-4B87-CFD1-2411A08ABE9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3B3E8D5" w14:textId="7A72A2C6" w:rsidR="00134D38" w:rsidRDefault="00134D38" w:rsidP="00134D38">
      <w:pPr>
        <w:pStyle w:val="Lgende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23338">
        <w:rPr>
          <w:rFonts w:ascii="Times New Roman" w:hAnsi="Times New Roman" w:cs="Times New Roman"/>
          <w:sz w:val="20"/>
          <w:szCs w:val="20"/>
          <w:lang w:val="en-US"/>
        </w:rPr>
        <w:t>Tab</w:t>
      </w:r>
      <w:r w:rsidR="001F190E">
        <w:rPr>
          <w:rFonts w:ascii="Times New Roman" w:hAnsi="Times New Roman" w:cs="Times New Roman"/>
          <w:sz w:val="20"/>
          <w:szCs w:val="20"/>
          <w:lang w:val="en-US"/>
        </w:rPr>
        <w:t>le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F190E">
        <w:rPr>
          <w:rFonts w:ascii="Times New Roman" w:hAnsi="Times New Roman" w:cs="Times New Roman"/>
          <w:sz w:val="20"/>
          <w:szCs w:val="20"/>
        </w:rPr>
        <w:t>8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>. Recurrence of artworks cited in sensitive mapping carried out in</w:t>
      </w:r>
      <w:r w:rsidR="009907EA">
        <w:rPr>
          <w:rFonts w:ascii="Times New Roman" w:hAnsi="Times New Roman" w:cs="Times New Roman"/>
          <w:sz w:val="20"/>
          <w:szCs w:val="20"/>
          <w:lang w:val="en-US"/>
        </w:rPr>
        <w:t xml:space="preserve"> the second workshop series.</w:t>
      </w:r>
      <w:r w:rsidRPr="00E23338">
        <w:rPr>
          <w:rFonts w:ascii="Times New Roman" w:hAnsi="Times New Roman" w:cs="Times New Roman"/>
          <w:sz w:val="20"/>
          <w:szCs w:val="20"/>
          <w:lang w:val="en-US"/>
        </w:rPr>
        <w:t xml:space="preserve"> September 2024.</w:t>
      </w:r>
    </w:p>
    <w:p w14:paraId="38DD49B2" w14:textId="77777777" w:rsidR="00E76CFE" w:rsidRPr="00E76CFE" w:rsidRDefault="00E76CFE" w:rsidP="00E76CFE">
      <w:pPr>
        <w:rPr>
          <w:lang w:val="en-US"/>
        </w:rPr>
      </w:pPr>
    </w:p>
    <w:sectPr w:rsidR="00E76CFE" w:rsidRPr="00E76C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CFE"/>
    <w:rsid w:val="00134D38"/>
    <w:rsid w:val="001E0FD8"/>
    <w:rsid w:val="001F190E"/>
    <w:rsid w:val="002A0DEB"/>
    <w:rsid w:val="0037333B"/>
    <w:rsid w:val="00382F47"/>
    <w:rsid w:val="004D1B4B"/>
    <w:rsid w:val="00583909"/>
    <w:rsid w:val="006538B0"/>
    <w:rsid w:val="00674877"/>
    <w:rsid w:val="006B7CFC"/>
    <w:rsid w:val="006E5D65"/>
    <w:rsid w:val="007905AA"/>
    <w:rsid w:val="00891FDF"/>
    <w:rsid w:val="009907EA"/>
    <w:rsid w:val="00996D97"/>
    <w:rsid w:val="00A50F5B"/>
    <w:rsid w:val="00AA1738"/>
    <w:rsid w:val="00B95C92"/>
    <w:rsid w:val="00C30165"/>
    <w:rsid w:val="00CF1213"/>
    <w:rsid w:val="00E213E1"/>
    <w:rsid w:val="00E4619E"/>
    <w:rsid w:val="00E76CFE"/>
    <w:rsid w:val="00EF0159"/>
    <w:rsid w:val="00F01428"/>
    <w:rsid w:val="00F4287B"/>
    <w:rsid w:val="00F8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DE568"/>
  <w15:chartTrackingRefBased/>
  <w15:docId w15:val="{13EB8FB4-C5F7-4146-B91D-00330B67D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76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76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76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76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76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76C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76C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76C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76C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76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76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76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76CF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76CF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76CF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76CF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76CF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76CF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76C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76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76CF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76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76C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76CF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76CF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76CF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76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76CF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76CFE"/>
    <w:rPr>
      <w:b/>
      <w:bCs/>
      <w:smallCaps/>
      <w:color w:val="0F4761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E76CFE"/>
    <w:pPr>
      <w:spacing w:after="200"/>
    </w:pPr>
    <w:rPr>
      <w:i/>
      <w:iCs/>
      <w:color w:val="0E2841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E76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etableauclaire">
    <w:name w:val="Grid Table Light"/>
    <w:basedOn w:val="TableauNormal"/>
    <w:uiPriority w:val="40"/>
    <w:rsid w:val="0058390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9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8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chart" Target="charts/chart1.xml"/><Relationship Id="rId5" Type="http://schemas.openxmlformats.org/officeDocument/2006/relationships/image" Target="media/image2.jpeg"/><Relationship Id="rId15" Type="http://schemas.openxmlformats.org/officeDocument/2006/relationships/chart" Target="charts/chart2.xml"/><Relationship Id="rId10" Type="http://schemas.openxmlformats.org/officeDocument/2006/relationships/image" Target="media/image7.emf"/><Relationship Id="rId4" Type="http://schemas.openxmlformats.org/officeDocument/2006/relationships/image" Target="media/image1.jpeg"/><Relationship Id="rId9" Type="http://schemas.openxmlformats.org/officeDocument/2006/relationships/image" Target="media/image6.emf"/><Relationship Id="rId14" Type="http://schemas.openxmlformats.org/officeDocument/2006/relationships/image" Target="media/image10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lpierini/Desktop/Gibellin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lpierini/Desktop/Gibellina-graphiqu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Statistiques!$A$2:$A$16</c:f>
              <c:strCache>
                <c:ptCount val="15"/>
                <c:pt idx="0">
                  <c:v>Chiesa Madre, Ludovico Quaroni e Luisa Aversa
Gr=8</c:v>
                </c:pt>
                <c:pt idx="1">
                  <c:v>Città di tebe, Pietro Consagra
Gr=1</c:v>
                </c:pt>
                <c:pt idx="2">
                  <c:v>Cretto, Alberto Burri
Gr=2</c:v>
                </c:pt>
                <c:pt idx="3">
                  <c:v>Ellittica e Meridiana, Ettore Cola
Gr=2</c:v>
                </c:pt>
                <c:pt idx="4">
                  <c:v>Fontana, Andrea Cascella
Gr=1</c:v>
                </c:pt>
                <c:pt idx="5">
                  <c:v>Giardino Segreto 1, Francesco Venezia
Gr=2</c:v>
                </c:pt>
                <c:pt idx="6">
                  <c:v>Meeting, Pietro Consagra
Gr=1</c:v>
                </c:pt>
                <c:pt idx="7">
                  <c:v>Montagna di Sale, Mimmo Paladino
Gr=2</c:v>
                </c:pt>
                <c:pt idx="8">
                  <c:v>Omaggio a Tommaso Campanella, Mimmo Rotella
Gr=4</c:v>
                </c:pt>
                <c:pt idx="9">
                  <c:v>Porta del Cremlino, Pietro Consagra
Gr=1</c:v>
                </c:pt>
                <c:pt idx="10">
                  <c:v>Sistema delle Piazze, Franco Purini et Laura Thermes
Gr=6</c:v>
                </c:pt>
                <c:pt idx="11">
                  <c:v>Stella del Belice, Pietro Consagra
Gr=8</c:v>
                </c:pt>
                <c:pt idx="12">
                  <c:v>Teatro Frontale, Pietro Consagra
Gr=5</c:v>
                </c:pt>
                <c:pt idx="13">
                  <c:v>Tensione, Salvatore Messina
Gr=1</c:v>
                </c:pt>
                <c:pt idx="14">
                  <c:v>Torre Civica, Alessandro Mendini
Gr=4</c:v>
                </c:pt>
              </c:strCache>
            </c:strRef>
          </c:cat>
          <c:val>
            <c:numRef>
              <c:f>Statistiques!$B$2:$B$16</c:f>
              <c:numCache>
                <c:formatCode>0</c:formatCode>
                <c:ptCount val="15"/>
                <c:pt idx="0">
                  <c:v>8</c:v>
                </c:pt>
                <c:pt idx="1">
                  <c:v>1</c:v>
                </c:pt>
                <c:pt idx="2">
                  <c:v>2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  <c:pt idx="6">
                  <c:v>1</c:v>
                </c:pt>
                <c:pt idx="7">
                  <c:v>2</c:v>
                </c:pt>
                <c:pt idx="8">
                  <c:v>4</c:v>
                </c:pt>
                <c:pt idx="9">
                  <c:v>1</c:v>
                </c:pt>
                <c:pt idx="10">
                  <c:v>6</c:v>
                </c:pt>
                <c:pt idx="11">
                  <c:v>8</c:v>
                </c:pt>
                <c:pt idx="12">
                  <c:v>5</c:v>
                </c:pt>
                <c:pt idx="13">
                  <c:v>1</c:v>
                </c:pt>
                <c:pt idx="14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9B-A747-B17E-1F62683E9B3A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869989919"/>
        <c:axId val="1870343327"/>
      </c:barChart>
      <c:catAx>
        <c:axId val="186998991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870343327"/>
        <c:crosses val="autoZero"/>
        <c:auto val="1"/>
        <c:lblAlgn val="ctr"/>
        <c:lblOffset val="100"/>
        <c:noMultiLvlLbl val="0"/>
      </c:catAx>
      <c:valAx>
        <c:axId val="18703433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86998991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Statistiques!$A$2:$A$12</c:f>
              <c:strCache>
                <c:ptCount val="11"/>
                <c:pt idx="0">
                  <c:v>Chiesa Madre, Ludovico Quaroni e Luisa Aversa</c:v>
                </c:pt>
                <c:pt idx="1">
                  <c:v>Città di tebe, Pietro Consagra</c:v>
                </c:pt>
                <c:pt idx="2">
                  <c:v>Cretto, Alberto Burri</c:v>
                </c:pt>
                <c:pt idx="3">
                  <c:v>Fontana, Andrea Cascella
</c:v>
                </c:pt>
                <c:pt idx="4">
                  <c:v>Meeting, Pietro Consagra</c:v>
                </c:pt>
                <c:pt idx="5">
                  <c:v>Omaggio a Tommaso Campanella, Mimmo Rotella</c:v>
                </c:pt>
                <c:pt idx="6">
                  <c:v>Palazzo Lorenzo, Francesco Venezia</c:v>
                </c:pt>
                <c:pt idx="7">
                  <c:v>Sistema delle Piazze, Franco Purini et Laura</c:v>
                </c:pt>
                <c:pt idx="8">
                  <c:v>Stella del Belice, Pietro Consagra</c:v>
                </c:pt>
                <c:pt idx="9">
                  <c:v>Teatro Frontale, Pietro Consagra</c:v>
                </c:pt>
                <c:pt idx="10">
                  <c:v>Torre Civica, Alessandro Mendini</c:v>
                </c:pt>
              </c:strCache>
            </c:strRef>
          </c:cat>
          <c:val>
            <c:numRef>
              <c:f>Statistiques!$B$2:$B$12</c:f>
              <c:numCache>
                <c:formatCode>0</c:formatCode>
                <c:ptCount val="11"/>
                <c:pt idx="0">
                  <c:v>1</c:v>
                </c:pt>
                <c:pt idx="1">
                  <c:v>1</c:v>
                </c:pt>
                <c:pt idx="2">
                  <c:v>3</c:v>
                </c:pt>
                <c:pt idx="3">
                  <c:v>1</c:v>
                </c:pt>
                <c:pt idx="4">
                  <c:v>2</c:v>
                </c:pt>
                <c:pt idx="5">
                  <c:v>3</c:v>
                </c:pt>
                <c:pt idx="6">
                  <c:v>1</c:v>
                </c:pt>
                <c:pt idx="7">
                  <c:v>3</c:v>
                </c:pt>
                <c:pt idx="8">
                  <c:v>5</c:v>
                </c:pt>
                <c:pt idx="9">
                  <c:v>1</c:v>
                </c:pt>
                <c:pt idx="1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84C-A041-B4CC-F7DFD59E90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40921440"/>
        <c:axId val="456660576"/>
      </c:barChart>
      <c:catAx>
        <c:axId val="340921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456660576"/>
        <c:crosses val="autoZero"/>
        <c:auto val="1"/>
        <c:lblAlgn val="ctr"/>
        <c:lblOffset val="100"/>
        <c:noMultiLvlLbl val="0"/>
      </c:catAx>
      <c:valAx>
        <c:axId val="4566605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3409214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679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Pierini</dc:creator>
  <cp:keywords/>
  <dc:description/>
  <cp:lastModifiedBy>Laura Pierini</cp:lastModifiedBy>
  <cp:revision>2</cp:revision>
  <dcterms:created xsi:type="dcterms:W3CDTF">2025-11-14T09:31:00Z</dcterms:created>
  <dcterms:modified xsi:type="dcterms:W3CDTF">2025-11-14T09:31:00Z</dcterms:modified>
</cp:coreProperties>
</file>